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87" w:rsidRDefault="003A2E87" w:rsidP="00D90261">
      <w:pPr>
        <w:rPr>
          <w:b/>
          <w:bCs/>
        </w:rPr>
      </w:pPr>
    </w:p>
    <w:p w:rsidR="003A2E87" w:rsidRPr="00C37678" w:rsidRDefault="003A2E87">
      <w:pPr>
        <w:jc w:val="center"/>
        <w:rPr>
          <w:b/>
          <w:bCs/>
        </w:rPr>
      </w:pPr>
      <w:proofErr w:type="spellStart"/>
      <w:r w:rsidRPr="00C37678">
        <w:rPr>
          <w:b/>
          <w:bCs/>
        </w:rPr>
        <w:t>Genna</w:t>
      </w:r>
      <w:proofErr w:type="spellEnd"/>
      <w:r w:rsidRPr="00C37678">
        <w:rPr>
          <w:b/>
          <w:bCs/>
        </w:rPr>
        <w:t xml:space="preserve"> </w:t>
      </w:r>
      <w:proofErr w:type="spellStart"/>
      <w:r w:rsidRPr="00C37678">
        <w:rPr>
          <w:b/>
          <w:bCs/>
        </w:rPr>
        <w:t>Angello</w:t>
      </w:r>
      <w:proofErr w:type="spellEnd"/>
    </w:p>
    <w:p w:rsidR="003A2E87" w:rsidRPr="00C37678" w:rsidRDefault="002F7680">
      <w:pPr>
        <w:jc w:val="center"/>
      </w:pPr>
      <w:r>
        <w:t>Texas A&amp;M University</w:t>
      </w:r>
    </w:p>
    <w:p w:rsidR="00833848" w:rsidRPr="00C839A9" w:rsidRDefault="00D60BF4">
      <w:pPr>
        <w:jc w:val="center"/>
      </w:pPr>
      <w:r>
        <w:rPr>
          <w:lang w:val="it-IT"/>
        </w:rPr>
        <w:t xml:space="preserve"> (818)618-7650</w:t>
      </w:r>
    </w:p>
    <w:p w:rsidR="003A2E87" w:rsidRDefault="003A2E87" w:rsidP="00833848">
      <w:pPr>
        <w:jc w:val="center"/>
      </w:pPr>
      <w:r w:rsidRPr="00C839A9">
        <w:t xml:space="preserve"> </w:t>
      </w:r>
      <w:r w:rsidR="00536AD2">
        <w:t>angellog</w:t>
      </w:r>
      <w:bookmarkStart w:id="0" w:name="_GoBack"/>
      <w:bookmarkEnd w:id="0"/>
      <w:r w:rsidR="002F7680">
        <w:t>@tamu</w:t>
      </w:r>
      <w:r w:rsidR="00D60BF4">
        <w:t>.edu</w:t>
      </w:r>
    </w:p>
    <w:p w:rsidR="003A2E87" w:rsidRDefault="003A2E87">
      <w:pPr>
        <w:jc w:val="center"/>
        <w:rPr>
          <w:u w:val="single"/>
        </w:rPr>
      </w:pPr>
    </w:p>
    <w:p w:rsidR="003A2E87" w:rsidRDefault="0043481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</w:p>
    <w:p w:rsidR="003A2E87" w:rsidRDefault="003A2E87">
      <w:pPr>
        <w:jc w:val="center"/>
      </w:pPr>
    </w:p>
    <w:p w:rsidR="003A2E87" w:rsidRDefault="003A2E87">
      <w:pPr>
        <w:rPr>
          <w:b/>
          <w:bCs/>
        </w:rPr>
      </w:pPr>
      <w:r>
        <w:rPr>
          <w:b/>
          <w:bCs/>
        </w:rPr>
        <w:t>Education</w:t>
      </w:r>
    </w:p>
    <w:p w:rsidR="003A2E87" w:rsidRDefault="003A2E87">
      <w:pPr>
        <w:rPr>
          <w:b/>
          <w:bCs/>
        </w:rPr>
      </w:pPr>
    </w:p>
    <w:p w:rsidR="00FB7630" w:rsidRDefault="00FB7630">
      <w:pPr>
        <w:rPr>
          <w:bCs/>
        </w:rPr>
      </w:pPr>
      <w:r w:rsidRPr="00FB7630">
        <w:rPr>
          <w:bCs/>
        </w:rPr>
        <w:t xml:space="preserve">Texas </w:t>
      </w:r>
      <w:r>
        <w:rPr>
          <w:bCs/>
        </w:rPr>
        <w:t>A&amp;M University</w:t>
      </w:r>
    </w:p>
    <w:p w:rsidR="00407BE1" w:rsidRDefault="004A427D">
      <w:pPr>
        <w:rPr>
          <w:bCs/>
        </w:rPr>
      </w:pPr>
      <w:r>
        <w:rPr>
          <w:bCs/>
        </w:rPr>
        <w:t>Doctor</w:t>
      </w:r>
      <w:r w:rsidR="00407BE1">
        <w:rPr>
          <w:bCs/>
        </w:rPr>
        <w:t xml:space="preserve"> of Philosophy                                                                   </w:t>
      </w:r>
      <w:r>
        <w:rPr>
          <w:bCs/>
        </w:rPr>
        <w:t xml:space="preserve">    </w:t>
      </w:r>
      <w:r w:rsidR="00407BE1">
        <w:rPr>
          <w:bCs/>
        </w:rPr>
        <w:t xml:space="preserve">August 2014  </w:t>
      </w:r>
    </w:p>
    <w:p w:rsidR="00FB7630" w:rsidRDefault="001D0C88">
      <w:pPr>
        <w:rPr>
          <w:bCs/>
        </w:rPr>
      </w:pPr>
      <w:r>
        <w:rPr>
          <w:bCs/>
        </w:rPr>
        <w:t>Master</w:t>
      </w:r>
      <w:r w:rsidR="00FB7630">
        <w:rPr>
          <w:bCs/>
        </w:rPr>
        <w:t xml:space="preserve"> of Science                                                                          </w:t>
      </w:r>
      <w:r>
        <w:rPr>
          <w:bCs/>
        </w:rPr>
        <w:t xml:space="preserve">   </w:t>
      </w:r>
      <w:r w:rsidR="00FB7630">
        <w:rPr>
          <w:bCs/>
        </w:rPr>
        <w:t>August 2011</w:t>
      </w:r>
    </w:p>
    <w:p w:rsidR="00FB7630" w:rsidRDefault="00FB7630">
      <w:pPr>
        <w:rPr>
          <w:bCs/>
        </w:rPr>
      </w:pPr>
      <w:r>
        <w:rPr>
          <w:bCs/>
        </w:rPr>
        <w:t>Major: Psychology</w:t>
      </w:r>
    </w:p>
    <w:p w:rsidR="00FB7630" w:rsidRDefault="00FB7630">
      <w:pPr>
        <w:rPr>
          <w:bCs/>
        </w:rPr>
      </w:pPr>
      <w:r>
        <w:rPr>
          <w:bCs/>
        </w:rPr>
        <w:t>Area: Cognitive Psychology</w:t>
      </w:r>
    </w:p>
    <w:p w:rsidR="00FB7630" w:rsidRPr="00FB7630" w:rsidRDefault="00FB7630">
      <w:pPr>
        <w:rPr>
          <w:bCs/>
        </w:rPr>
      </w:pPr>
    </w:p>
    <w:p w:rsidR="003A2E87" w:rsidRDefault="003A2E87">
      <w:r>
        <w:t>University of California, Los Angeles</w:t>
      </w:r>
    </w:p>
    <w:p w:rsidR="00BC5109" w:rsidRDefault="003A2E87">
      <w:r>
        <w:t>Bachelor of Arts</w:t>
      </w:r>
      <w:r w:rsidR="00AC2F1F">
        <w:t>, College Honors</w:t>
      </w:r>
      <w:r>
        <w:t xml:space="preserve"> </w:t>
      </w:r>
      <w:r w:rsidR="00BC5109">
        <w:t xml:space="preserve">                                                   </w:t>
      </w:r>
      <w:r w:rsidR="00395A33">
        <w:t xml:space="preserve">September </w:t>
      </w:r>
      <w:r>
        <w:t xml:space="preserve">2008             </w:t>
      </w:r>
    </w:p>
    <w:p w:rsidR="003A2E87" w:rsidRDefault="003A2E87">
      <w:r>
        <w:t>Major: Psychology                                                                                                                           Minor: Cognitive Science</w:t>
      </w:r>
    </w:p>
    <w:p w:rsidR="003A2E87" w:rsidRDefault="003A2E87"/>
    <w:p w:rsidR="003A2E87" w:rsidRDefault="003A2E87">
      <w:r>
        <w:t xml:space="preserve">Los Angeles Pierce College </w:t>
      </w:r>
    </w:p>
    <w:p w:rsidR="003A2E87" w:rsidRDefault="001D0C88">
      <w:r>
        <w:t>Associate</w:t>
      </w:r>
      <w:r w:rsidR="003A2E87">
        <w:t xml:space="preserve"> of Arts in Psychology                                                    </w:t>
      </w:r>
      <w:r w:rsidR="008578A9">
        <w:t xml:space="preserve"> </w:t>
      </w:r>
      <w:r>
        <w:t xml:space="preserve">  </w:t>
      </w:r>
      <w:r w:rsidR="000F0A3A">
        <w:t>June 2006</w:t>
      </w:r>
    </w:p>
    <w:p w:rsidR="003A2E87" w:rsidRDefault="003A2E87">
      <w:r>
        <w:t>Transfer Alliance Program Honors</w:t>
      </w:r>
    </w:p>
    <w:p w:rsidR="003A2E87" w:rsidRDefault="003A2E87">
      <w:pPr>
        <w:ind w:left="1590"/>
      </w:pPr>
    </w:p>
    <w:p w:rsidR="003A2E87" w:rsidRDefault="003A2E87">
      <w:pPr>
        <w:rPr>
          <w:b/>
          <w:bCs/>
        </w:rPr>
      </w:pPr>
      <w:r>
        <w:rPr>
          <w:b/>
          <w:bCs/>
        </w:rPr>
        <w:t>Awards and Honors</w:t>
      </w:r>
    </w:p>
    <w:p w:rsidR="001E45E1" w:rsidRDefault="001E45E1"/>
    <w:p w:rsidR="003A2E87" w:rsidRPr="001E45E1" w:rsidRDefault="001E45E1">
      <w:r>
        <w:t xml:space="preserve">Sells Research Excellence Award, </w:t>
      </w:r>
      <w:r w:rsidRPr="00FF4275">
        <w:rPr>
          <w:i/>
          <w:iCs/>
        </w:rPr>
        <w:t>Texas A&amp;M</w:t>
      </w:r>
      <w:r>
        <w:rPr>
          <w:i/>
          <w:iCs/>
        </w:rPr>
        <w:t xml:space="preserve">                                            </w:t>
      </w:r>
      <w:r w:rsidR="00952B81">
        <w:rPr>
          <w:i/>
          <w:iCs/>
        </w:rPr>
        <w:t xml:space="preserve"> </w:t>
      </w:r>
      <w:r w:rsidR="00952B81">
        <w:rPr>
          <w:iCs/>
        </w:rPr>
        <w:t>May 2014</w:t>
      </w:r>
    </w:p>
    <w:p w:rsidR="001E45E1" w:rsidRDefault="001E45E1"/>
    <w:p w:rsidR="00EC4DDC" w:rsidRDefault="00EC4DDC">
      <w:r>
        <w:t>College of Liberal Arts Regents’ Graduate Fellowship</w:t>
      </w:r>
      <w:r w:rsidR="00FF4275">
        <w:t xml:space="preserve">, </w:t>
      </w:r>
      <w:r w:rsidRPr="00FF4275">
        <w:rPr>
          <w:i/>
          <w:iCs/>
        </w:rPr>
        <w:t>Texas A&amp;M</w:t>
      </w:r>
      <w:r>
        <w:t xml:space="preserve"> </w:t>
      </w:r>
      <w:r w:rsidR="001D3BEB">
        <w:t xml:space="preserve">           </w:t>
      </w:r>
      <w:r>
        <w:t xml:space="preserve">September              </w:t>
      </w:r>
    </w:p>
    <w:p w:rsidR="00EC4DDC" w:rsidRDefault="00EC4DDC">
      <w:r>
        <w:t xml:space="preserve">                                                                                                                       </w:t>
      </w:r>
      <w:r w:rsidR="00FF4275">
        <w:t xml:space="preserve"> </w:t>
      </w:r>
      <w:r>
        <w:t>2009- June 2010</w:t>
      </w:r>
    </w:p>
    <w:p w:rsidR="000E7F2D" w:rsidRPr="000E7F2D" w:rsidRDefault="000E7F2D">
      <w:r>
        <w:t>Latin Honors,</w:t>
      </w:r>
      <w:r w:rsidR="00A23E5E">
        <w:t xml:space="preserve"> </w:t>
      </w:r>
      <w:r w:rsidR="00BC2712" w:rsidRPr="00A23E5E">
        <w:rPr>
          <w:i/>
          <w:iCs/>
        </w:rPr>
        <w:t>Summa</w:t>
      </w:r>
      <w:r w:rsidRPr="00A23E5E">
        <w:rPr>
          <w:i/>
          <w:iCs/>
        </w:rPr>
        <w:t xml:space="preserve"> </w:t>
      </w:r>
      <w:r>
        <w:rPr>
          <w:i/>
          <w:iCs/>
        </w:rPr>
        <w:t>cum Laude</w:t>
      </w:r>
      <w:r w:rsidR="00FF4275">
        <w:t xml:space="preserve">, </w:t>
      </w:r>
      <w:r w:rsidR="00EC4DDC" w:rsidRPr="00FF4275">
        <w:rPr>
          <w:i/>
          <w:iCs/>
        </w:rPr>
        <w:t>UCLA</w:t>
      </w:r>
      <w:r w:rsidR="00FF4275">
        <w:t xml:space="preserve">                                                       </w:t>
      </w:r>
      <w:r>
        <w:t>September 2008</w:t>
      </w:r>
    </w:p>
    <w:p w:rsidR="00334EBB" w:rsidRDefault="00334EBB"/>
    <w:p w:rsidR="00EC4DDC" w:rsidRDefault="003A2E87">
      <w:r>
        <w:t>Psychology Research Opportunities Program Fellowship</w:t>
      </w:r>
      <w:r w:rsidR="00FF4275">
        <w:t xml:space="preserve">, </w:t>
      </w:r>
      <w:r w:rsidR="00EC4DDC" w:rsidRPr="00FF4275">
        <w:rPr>
          <w:i/>
          <w:iCs/>
        </w:rPr>
        <w:t>UCLA</w:t>
      </w:r>
      <w:r w:rsidR="00FF4275">
        <w:t xml:space="preserve">                 </w:t>
      </w:r>
      <w:r>
        <w:t>December 2007</w:t>
      </w:r>
      <w:r w:rsidR="009968A9">
        <w:t xml:space="preserve">- June </w:t>
      </w:r>
      <w:r w:rsidR="00EC4DDC">
        <w:t xml:space="preserve">          </w:t>
      </w:r>
    </w:p>
    <w:p w:rsidR="003A2E87" w:rsidRDefault="00EC4DDC">
      <w:r>
        <w:t xml:space="preserve">                                                                                                                        </w:t>
      </w:r>
      <w:r w:rsidR="009968A9">
        <w:t>2008</w:t>
      </w:r>
    </w:p>
    <w:p w:rsidR="00EC4DDC" w:rsidRDefault="003A2E87">
      <w:r>
        <w:t>College Honors Program</w:t>
      </w:r>
      <w:r w:rsidR="00FF4275">
        <w:t xml:space="preserve">, </w:t>
      </w:r>
      <w:r w:rsidR="00EC4DDC" w:rsidRPr="00FF4275">
        <w:rPr>
          <w:i/>
          <w:iCs/>
        </w:rPr>
        <w:t>UCLA</w:t>
      </w:r>
      <w:r w:rsidR="00EC4DDC">
        <w:t xml:space="preserve"> </w:t>
      </w:r>
      <w:r w:rsidR="00FF4275">
        <w:t xml:space="preserve">                                                                   </w:t>
      </w:r>
      <w:r>
        <w:t>January 2007</w:t>
      </w:r>
      <w:r w:rsidR="00BC5109">
        <w:t xml:space="preserve">- </w:t>
      </w:r>
      <w:r w:rsidR="00EC4DDC">
        <w:t xml:space="preserve"> </w:t>
      </w:r>
    </w:p>
    <w:p w:rsidR="003A2E87" w:rsidRDefault="00EC4DDC">
      <w:r>
        <w:t xml:space="preserve">                                                                                                                        </w:t>
      </w:r>
      <w:r w:rsidR="008C0EFF">
        <w:t>September 2008</w:t>
      </w:r>
    </w:p>
    <w:p w:rsidR="00A169E0" w:rsidRDefault="00A169E0"/>
    <w:p w:rsidR="00F70617" w:rsidRDefault="00F70617">
      <w:pPr>
        <w:rPr>
          <w:b/>
          <w:bCs/>
        </w:rPr>
      </w:pPr>
      <w:r>
        <w:rPr>
          <w:b/>
          <w:bCs/>
        </w:rPr>
        <w:t>Publications</w:t>
      </w:r>
    </w:p>
    <w:p w:rsidR="001D0C88" w:rsidRDefault="001D0C88">
      <w:pPr>
        <w:rPr>
          <w:b/>
          <w:bCs/>
        </w:rPr>
      </w:pPr>
    </w:p>
    <w:p w:rsidR="00E43CFB" w:rsidRDefault="00E43CFB" w:rsidP="00E43CFB">
      <w:pPr>
        <w:rPr>
          <w:bCs/>
        </w:rPr>
      </w:pPr>
      <w:proofErr w:type="gramStart"/>
      <w:r w:rsidRPr="00E43CFB">
        <w:rPr>
          <w:bCs/>
        </w:rPr>
        <w:t xml:space="preserve">Chu, S., </w:t>
      </w:r>
      <w:proofErr w:type="spellStart"/>
      <w:r w:rsidRPr="00E43CFB">
        <w:rPr>
          <w:bCs/>
        </w:rPr>
        <w:t>Angello</w:t>
      </w:r>
      <w:proofErr w:type="spellEnd"/>
      <w:r w:rsidRPr="00E43CFB">
        <w:rPr>
          <w:bCs/>
        </w:rPr>
        <w:t>, G., Sua</w:t>
      </w:r>
      <w:r w:rsidR="00B865B9">
        <w:rPr>
          <w:bCs/>
        </w:rPr>
        <w:t xml:space="preserve">rez, M. and </w:t>
      </w:r>
      <w:proofErr w:type="spellStart"/>
      <w:r w:rsidR="00B865B9">
        <w:rPr>
          <w:bCs/>
        </w:rPr>
        <w:t>Quek</w:t>
      </w:r>
      <w:proofErr w:type="spellEnd"/>
      <w:r w:rsidR="00B865B9">
        <w:rPr>
          <w:bCs/>
        </w:rPr>
        <w:t>, F. (2016).</w:t>
      </w:r>
      <w:proofErr w:type="gramEnd"/>
      <w:r w:rsidR="00B865B9">
        <w:rPr>
          <w:bCs/>
        </w:rPr>
        <w:t xml:space="preserve"> A systemic analysis of M</w:t>
      </w:r>
      <w:r w:rsidRPr="00E43CFB">
        <w:rPr>
          <w:bCs/>
        </w:rPr>
        <w:t xml:space="preserve">aking in </w:t>
      </w:r>
    </w:p>
    <w:p w:rsidR="00E43CFB" w:rsidRDefault="00E43CFB" w:rsidP="00E43CFB">
      <w:pPr>
        <w:rPr>
          <w:bCs/>
        </w:rPr>
      </w:pPr>
      <w:r>
        <w:rPr>
          <w:bCs/>
        </w:rPr>
        <w:t xml:space="preserve">        </w:t>
      </w:r>
      <w:r w:rsidR="00B865B9">
        <w:rPr>
          <w:bCs/>
        </w:rPr>
        <w:t>Elementary s</w:t>
      </w:r>
      <w:r w:rsidRPr="00E43CFB">
        <w:rPr>
          <w:bCs/>
        </w:rPr>
        <w:t>ch</w:t>
      </w:r>
      <w:r w:rsidR="00B865B9">
        <w:rPr>
          <w:bCs/>
        </w:rPr>
        <w:t xml:space="preserve">ools: Understanding </w:t>
      </w:r>
      <w:proofErr w:type="gramStart"/>
      <w:r w:rsidR="00B865B9">
        <w:rPr>
          <w:bCs/>
        </w:rPr>
        <w:t>Making</w:t>
      </w:r>
      <w:proofErr w:type="gramEnd"/>
      <w:r w:rsidR="00B865B9">
        <w:rPr>
          <w:bCs/>
        </w:rPr>
        <w:t xml:space="preserve"> for children through A</w:t>
      </w:r>
      <w:r w:rsidRPr="00E43CFB">
        <w:rPr>
          <w:bCs/>
        </w:rPr>
        <w:t xml:space="preserve">ctivity </w:t>
      </w:r>
    </w:p>
    <w:p w:rsidR="00A77F97" w:rsidRDefault="00E43CFB" w:rsidP="00E43CFB">
      <w:pPr>
        <w:rPr>
          <w:bCs/>
        </w:rPr>
      </w:pPr>
      <w:r>
        <w:rPr>
          <w:bCs/>
        </w:rPr>
        <w:t xml:space="preserve">        </w:t>
      </w:r>
      <w:proofErr w:type="gramStart"/>
      <w:r w:rsidRPr="00E43CFB">
        <w:rPr>
          <w:bCs/>
        </w:rPr>
        <w:t>Theory.</w:t>
      </w:r>
      <w:proofErr w:type="gramEnd"/>
      <w:r w:rsidRPr="00E43CFB">
        <w:rPr>
          <w:bCs/>
        </w:rPr>
        <w:t> International Conference on Advanced L</w:t>
      </w:r>
      <w:r w:rsidR="00A77F97">
        <w:rPr>
          <w:bCs/>
        </w:rPr>
        <w:t xml:space="preserve">earning </w:t>
      </w:r>
      <w:proofErr w:type="gramStart"/>
      <w:r w:rsidR="00A77F97">
        <w:rPr>
          <w:bCs/>
        </w:rPr>
        <w:t xml:space="preserve">Technologies </w:t>
      </w:r>
      <w:r w:rsidRPr="00E43CFB">
        <w:rPr>
          <w:bCs/>
        </w:rPr>
        <w:t>,</w:t>
      </w:r>
      <w:proofErr w:type="gramEnd"/>
      <w:r w:rsidR="00A77F97">
        <w:rPr>
          <w:bCs/>
        </w:rPr>
        <w:t xml:space="preserve"> Austin, TX, July </w:t>
      </w:r>
    </w:p>
    <w:p w:rsidR="00E43CFB" w:rsidRPr="00E43CFB" w:rsidRDefault="00A77F97" w:rsidP="00E43CFB">
      <w:pPr>
        <w:rPr>
          <w:bCs/>
        </w:rPr>
      </w:pPr>
      <w:r>
        <w:rPr>
          <w:bCs/>
        </w:rPr>
        <w:t xml:space="preserve">        2016. </w:t>
      </w:r>
      <w:r w:rsidR="00A00814">
        <w:rPr>
          <w:bCs/>
        </w:rPr>
        <w:t>IEEE.</w:t>
      </w:r>
    </w:p>
    <w:p w:rsidR="00A00814" w:rsidRDefault="00A00814" w:rsidP="00E43CFB">
      <w:pPr>
        <w:rPr>
          <w:bCs/>
        </w:rPr>
      </w:pPr>
    </w:p>
    <w:p w:rsidR="00A00814" w:rsidRDefault="00E61A20" w:rsidP="00E43CFB">
      <w:pPr>
        <w:rPr>
          <w:bCs/>
        </w:rPr>
      </w:pPr>
      <w:proofErr w:type="spellStart"/>
      <w:proofErr w:type="gramStart"/>
      <w:r>
        <w:rPr>
          <w:bCs/>
        </w:rPr>
        <w:t>Angello</w:t>
      </w:r>
      <w:proofErr w:type="spellEnd"/>
      <w:r>
        <w:rPr>
          <w:bCs/>
        </w:rPr>
        <w:t>, G., Chu, S.</w:t>
      </w:r>
      <w:r w:rsidR="00E43CFB" w:rsidRPr="00E43CFB">
        <w:rPr>
          <w:bCs/>
        </w:rPr>
        <w:t xml:space="preserve">, </w:t>
      </w:r>
      <w:proofErr w:type="spellStart"/>
      <w:r w:rsidR="00E43CFB" w:rsidRPr="00E43CFB">
        <w:rPr>
          <w:bCs/>
        </w:rPr>
        <w:t>Osazuwa</w:t>
      </w:r>
      <w:proofErr w:type="spellEnd"/>
      <w:r w:rsidR="00E43CFB" w:rsidRPr="00E43CFB">
        <w:rPr>
          <w:bCs/>
        </w:rPr>
        <w:t xml:space="preserve">, O. and </w:t>
      </w:r>
      <w:proofErr w:type="spellStart"/>
      <w:r w:rsidR="00E43CFB" w:rsidRPr="00E43CFB">
        <w:rPr>
          <w:bCs/>
        </w:rPr>
        <w:t>Z</w:t>
      </w:r>
      <w:r w:rsidR="00A77F97">
        <w:rPr>
          <w:bCs/>
        </w:rPr>
        <w:t>arei</w:t>
      </w:r>
      <w:proofErr w:type="spellEnd"/>
      <w:r w:rsidR="00A77F97">
        <w:rPr>
          <w:bCs/>
        </w:rPr>
        <w:t>, N.</w:t>
      </w:r>
      <w:r>
        <w:rPr>
          <w:bCs/>
        </w:rPr>
        <w:t xml:space="preserve">, </w:t>
      </w:r>
      <w:proofErr w:type="spellStart"/>
      <w:r w:rsidRPr="00E43CFB">
        <w:rPr>
          <w:bCs/>
        </w:rPr>
        <w:t>Quek</w:t>
      </w:r>
      <w:proofErr w:type="spellEnd"/>
      <w:r w:rsidRPr="00E43CFB">
        <w:rPr>
          <w:bCs/>
        </w:rPr>
        <w:t>, F</w:t>
      </w:r>
      <w:r>
        <w:rPr>
          <w:bCs/>
        </w:rPr>
        <w:t>.</w:t>
      </w:r>
      <w:r w:rsidR="00A77F97">
        <w:rPr>
          <w:bCs/>
        </w:rPr>
        <w:t xml:space="preserve"> (2016).</w:t>
      </w:r>
      <w:proofErr w:type="gramEnd"/>
      <w:r w:rsidR="00A77F97">
        <w:rPr>
          <w:bCs/>
        </w:rPr>
        <w:t xml:space="preserve"> Making as the new c</w:t>
      </w:r>
      <w:r w:rsidR="00E43CFB" w:rsidRPr="00E43CFB">
        <w:rPr>
          <w:bCs/>
        </w:rPr>
        <w:t xml:space="preserve">olored </w:t>
      </w:r>
    </w:p>
    <w:p w:rsidR="00A00814" w:rsidRDefault="00A00814" w:rsidP="00E43CFB">
      <w:pPr>
        <w:rPr>
          <w:bCs/>
        </w:rPr>
      </w:pPr>
      <w:r>
        <w:rPr>
          <w:bCs/>
        </w:rPr>
        <w:lastRenderedPageBreak/>
        <w:t xml:space="preserve">        </w:t>
      </w:r>
      <w:proofErr w:type="gramStart"/>
      <w:r w:rsidR="00A77F97">
        <w:rPr>
          <w:bCs/>
        </w:rPr>
        <w:t>pencil</w:t>
      </w:r>
      <w:proofErr w:type="gramEnd"/>
      <w:r w:rsidR="00A77F97">
        <w:rPr>
          <w:bCs/>
        </w:rPr>
        <w:t>: Translating Elementary curricula into Maker a</w:t>
      </w:r>
      <w:r w:rsidR="00E43CFB" w:rsidRPr="00E43CFB">
        <w:rPr>
          <w:bCs/>
        </w:rPr>
        <w:t xml:space="preserve">ctivities. International Conference on </w:t>
      </w:r>
    </w:p>
    <w:p w:rsidR="00E43CFB" w:rsidRPr="00E43CFB" w:rsidRDefault="00A00814" w:rsidP="00E43CFB">
      <w:pPr>
        <w:rPr>
          <w:bCs/>
        </w:rPr>
      </w:pPr>
      <w:r>
        <w:rPr>
          <w:bCs/>
        </w:rPr>
        <w:t xml:space="preserve">        </w:t>
      </w:r>
      <w:r w:rsidR="00E43CFB" w:rsidRPr="00E43CFB">
        <w:rPr>
          <w:bCs/>
        </w:rPr>
        <w:t xml:space="preserve">Interaction Design </w:t>
      </w:r>
      <w:r w:rsidR="00A77F97">
        <w:rPr>
          <w:bCs/>
        </w:rPr>
        <w:t xml:space="preserve">&amp; Children, </w:t>
      </w:r>
      <w:r w:rsidR="00E61A20">
        <w:rPr>
          <w:bCs/>
        </w:rPr>
        <w:t>Manchester, UK, June 2016</w:t>
      </w:r>
      <w:r w:rsidR="00A77F97">
        <w:rPr>
          <w:bCs/>
        </w:rPr>
        <w:t xml:space="preserve">. </w:t>
      </w:r>
      <w:r w:rsidR="00A77F97" w:rsidRPr="00A77F97">
        <w:rPr>
          <w:bCs/>
        </w:rPr>
        <w:t>New York, NY</w:t>
      </w:r>
      <w:r w:rsidR="00A77F97">
        <w:rPr>
          <w:bCs/>
        </w:rPr>
        <w:t>: ACM.</w:t>
      </w:r>
    </w:p>
    <w:p w:rsidR="00A00814" w:rsidRDefault="00A00814" w:rsidP="00E43CFB">
      <w:pPr>
        <w:rPr>
          <w:bCs/>
        </w:rPr>
      </w:pPr>
    </w:p>
    <w:p w:rsidR="00A00814" w:rsidRDefault="00E43CFB" w:rsidP="00E43CFB">
      <w:pPr>
        <w:rPr>
          <w:bCs/>
        </w:rPr>
      </w:pPr>
      <w:proofErr w:type="gramStart"/>
      <w:r w:rsidRPr="00E43CFB">
        <w:rPr>
          <w:bCs/>
        </w:rPr>
        <w:t xml:space="preserve">Chu, S., </w:t>
      </w:r>
      <w:proofErr w:type="spellStart"/>
      <w:r w:rsidRPr="00E43CFB">
        <w:rPr>
          <w:bCs/>
        </w:rPr>
        <w:t>Angello</w:t>
      </w:r>
      <w:proofErr w:type="spellEnd"/>
      <w:r w:rsidRPr="00E43CFB">
        <w:rPr>
          <w:bCs/>
        </w:rPr>
        <w:t>, G., Saenz, M. and</w:t>
      </w:r>
      <w:r w:rsidR="00A169E0">
        <w:rPr>
          <w:bCs/>
        </w:rPr>
        <w:t xml:space="preserve"> </w:t>
      </w:r>
      <w:proofErr w:type="spellStart"/>
      <w:r w:rsidR="00A169E0">
        <w:rPr>
          <w:bCs/>
        </w:rPr>
        <w:t>Quek</w:t>
      </w:r>
      <w:proofErr w:type="spellEnd"/>
      <w:r w:rsidR="00A169E0">
        <w:rPr>
          <w:bCs/>
        </w:rPr>
        <w:t>, F. (2016</w:t>
      </w:r>
      <w:r w:rsidRPr="00E43CFB">
        <w:rPr>
          <w:bCs/>
        </w:rPr>
        <w:t>).</w:t>
      </w:r>
      <w:proofErr w:type="gramEnd"/>
      <w:r w:rsidRPr="00E43CFB">
        <w:rPr>
          <w:bCs/>
        </w:rPr>
        <w:t xml:space="preserve"> Fun in Making: </w:t>
      </w:r>
    </w:p>
    <w:p w:rsidR="00A77F97" w:rsidRDefault="00A00814" w:rsidP="00E43CFB">
      <w:pPr>
        <w:rPr>
          <w:bCs/>
        </w:rPr>
      </w:pPr>
      <w:r>
        <w:rPr>
          <w:bCs/>
        </w:rPr>
        <w:t xml:space="preserve">        </w:t>
      </w:r>
      <w:r w:rsidR="00E61A20">
        <w:rPr>
          <w:bCs/>
        </w:rPr>
        <w:t>Understanding the experience of fun and learning through c</w:t>
      </w:r>
      <w:r w:rsidR="00E43CFB" w:rsidRPr="00E43CFB">
        <w:rPr>
          <w:bCs/>
        </w:rPr>
        <w:t xml:space="preserve">urriculum-based Making in </w:t>
      </w:r>
      <w:r w:rsidR="00A77F97">
        <w:rPr>
          <w:bCs/>
        </w:rPr>
        <w:t xml:space="preserve"> </w:t>
      </w:r>
    </w:p>
    <w:p w:rsidR="00E43CFB" w:rsidRDefault="00A77F97" w:rsidP="00E43CFB">
      <w:pPr>
        <w:rPr>
          <w:bCs/>
        </w:rPr>
      </w:pPr>
      <w:r>
        <w:rPr>
          <w:bCs/>
        </w:rPr>
        <w:t xml:space="preserve">        </w:t>
      </w:r>
      <w:proofErr w:type="gramStart"/>
      <w:r w:rsidR="00E43CFB" w:rsidRPr="00E43CFB">
        <w:rPr>
          <w:bCs/>
        </w:rPr>
        <w:t>t</w:t>
      </w:r>
      <w:r w:rsidR="00E61A20">
        <w:rPr>
          <w:bCs/>
        </w:rPr>
        <w:t>he</w:t>
      </w:r>
      <w:proofErr w:type="gramEnd"/>
      <w:r w:rsidR="00E61A20">
        <w:rPr>
          <w:bCs/>
        </w:rPr>
        <w:t xml:space="preserve"> Elementary school c</w:t>
      </w:r>
      <w:r w:rsidR="00A00814">
        <w:rPr>
          <w:bCs/>
        </w:rPr>
        <w:t xml:space="preserve">lassroom. </w:t>
      </w:r>
      <w:proofErr w:type="gramStart"/>
      <w:r w:rsidR="00E43CFB" w:rsidRPr="00A00814">
        <w:rPr>
          <w:bCs/>
          <w:i/>
        </w:rPr>
        <w:t>Entertainment Computing</w:t>
      </w:r>
      <w:r w:rsidR="00E43CFB" w:rsidRPr="00E43CFB">
        <w:rPr>
          <w:bCs/>
        </w:rPr>
        <w:t>.</w:t>
      </w:r>
      <w:proofErr w:type="gramEnd"/>
    </w:p>
    <w:p w:rsidR="00A77F97" w:rsidRPr="00E43CFB" w:rsidRDefault="00A77F97" w:rsidP="00E43CFB">
      <w:pPr>
        <w:rPr>
          <w:bCs/>
        </w:rPr>
      </w:pPr>
    </w:p>
    <w:p w:rsidR="00A77F97" w:rsidRDefault="00E43CFB" w:rsidP="00E43CFB">
      <w:pPr>
        <w:rPr>
          <w:bCs/>
        </w:rPr>
      </w:pPr>
      <w:r w:rsidRPr="00E43CFB">
        <w:rPr>
          <w:bCs/>
        </w:rPr>
        <w:t xml:space="preserve">Chu, S., </w:t>
      </w:r>
      <w:proofErr w:type="spellStart"/>
      <w:r w:rsidRPr="00E43CFB">
        <w:rPr>
          <w:bCs/>
        </w:rPr>
        <w:t>Angello</w:t>
      </w:r>
      <w:proofErr w:type="spellEnd"/>
      <w:r w:rsidRPr="00E43CFB">
        <w:rPr>
          <w:bCs/>
        </w:rPr>
        <w:t xml:space="preserve">, G., Pyle, S. and </w:t>
      </w:r>
      <w:proofErr w:type="spellStart"/>
      <w:r w:rsidRPr="00E43CFB">
        <w:rPr>
          <w:bCs/>
        </w:rPr>
        <w:t>Quek</w:t>
      </w:r>
      <w:proofErr w:type="spellEnd"/>
      <w:r w:rsidRPr="00E43CFB">
        <w:rPr>
          <w:bCs/>
        </w:rPr>
        <w:t>,</w:t>
      </w:r>
      <w:r w:rsidR="00A169E0">
        <w:rPr>
          <w:bCs/>
        </w:rPr>
        <w:t xml:space="preserve"> F. (2016</w:t>
      </w:r>
      <w:r w:rsidR="00E61A20">
        <w:rPr>
          <w:bCs/>
        </w:rPr>
        <w:t>). Supporting scientific m</w:t>
      </w:r>
      <w:r w:rsidRPr="00E43CFB">
        <w:rPr>
          <w:bCs/>
        </w:rPr>
        <w:t xml:space="preserve">odel </w:t>
      </w:r>
    </w:p>
    <w:p w:rsidR="00A77F97" w:rsidRDefault="00A77F97" w:rsidP="00E43CFB">
      <w:pPr>
        <w:rPr>
          <w:bCs/>
        </w:rPr>
      </w:pPr>
      <w:r>
        <w:rPr>
          <w:bCs/>
        </w:rPr>
        <w:t xml:space="preserve">        </w:t>
      </w:r>
      <w:proofErr w:type="gramStart"/>
      <w:r w:rsidR="00E61A20">
        <w:rPr>
          <w:bCs/>
        </w:rPr>
        <w:t>thinking</w:t>
      </w:r>
      <w:proofErr w:type="gramEnd"/>
      <w:r w:rsidR="00E61A20">
        <w:rPr>
          <w:bCs/>
        </w:rPr>
        <w:t xml:space="preserve"> through curriculum-b</w:t>
      </w:r>
      <w:r w:rsidR="00E43CFB" w:rsidRPr="00E43CFB">
        <w:rPr>
          <w:bCs/>
        </w:rPr>
        <w:t xml:space="preserve">ased Making, Digital Fabrication in Education Conference . </w:t>
      </w:r>
      <w:r>
        <w:rPr>
          <w:bCs/>
        </w:rPr>
        <w:t xml:space="preserve">  </w:t>
      </w:r>
    </w:p>
    <w:p w:rsidR="00E43CFB" w:rsidRDefault="00A77F97" w:rsidP="00E43CFB">
      <w:pPr>
        <w:rPr>
          <w:bCs/>
        </w:rPr>
      </w:pPr>
      <w:r>
        <w:rPr>
          <w:bCs/>
        </w:rPr>
        <w:t xml:space="preserve">        </w:t>
      </w:r>
      <w:proofErr w:type="spellStart"/>
      <w:r w:rsidR="00E61A20">
        <w:rPr>
          <w:bCs/>
        </w:rPr>
        <w:t>FabLearn</w:t>
      </w:r>
      <w:proofErr w:type="spellEnd"/>
      <w:r w:rsidR="00E61A20">
        <w:rPr>
          <w:bCs/>
        </w:rPr>
        <w:t xml:space="preserve"> Europe, </w:t>
      </w:r>
      <w:r w:rsidR="00E43CFB" w:rsidRPr="00E43CFB">
        <w:rPr>
          <w:bCs/>
        </w:rPr>
        <w:t>Preston, UK</w:t>
      </w:r>
      <w:r w:rsidR="00E61A20">
        <w:rPr>
          <w:bCs/>
        </w:rPr>
        <w:t>, June 2016</w:t>
      </w:r>
      <w:r w:rsidR="00E43CFB" w:rsidRPr="00E43CFB">
        <w:rPr>
          <w:bCs/>
        </w:rPr>
        <w:t>.</w:t>
      </w:r>
    </w:p>
    <w:p w:rsidR="00E43CFB" w:rsidRDefault="00E43CFB" w:rsidP="00D60BF4">
      <w:pPr>
        <w:rPr>
          <w:bCs/>
        </w:rPr>
      </w:pPr>
    </w:p>
    <w:p w:rsidR="00D60BF4" w:rsidRDefault="00D60BF4" w:rsidP="00D60BF4">
      <w:pPr>
        <w:rPr>
          <w:bCs/>
        </w:rPr>
      </w:pPr>
      <w:proofErr w:type="gramStart"/>
      <w:r>
        <w:rPr>
          <w:bCs/>
        </w:rPr>
        <w:t xml:space="preserve">Smith, S.M., </w:t>
      </w:r>
      <w:proofErr w:type="spellStart"/>
      <w:r>
        <w:rPr>
          <w:bCs/>
        </w:rPr>
        <w:t>Gerkens</w:t>
      </w:r>
      <w:proofErr w:type="spellEnd"/>
      <w:r>
        <w:rPr>
          <w:bCs/>
        </w:rPr>
        <w:t xml:space="preserve">, D.R., &amp; </w:t>
      </w:r>
      <w:proofErr w:type="spellStart"/>
      <w:r>
        <w:rPr>
          <w:bCs/>
        </w:rPr>
        <w:t>Angello</w:t>
      </w:r>
      <w:proofErr w:type="spellEnd"/>
      <w:r>
        <w:rPr>
          <w:bCs/>
        </w:rPr>
        <w:t xml:space="preserve">, </w:t>
      </w:r>
      <w:r w:rsidR="00E43CFB">
        <w:rPr>
          <w:bCs/>
        </w:rPr>
        <w:t>G. (2015</w:t>
      </w:r>
      <w:r>
        <w:rPr>
          <w:bCs/>
        </w:rPr>
        <w:t>).</w:t>
      </w:r>
      <w:proofErr w:type="gramEnd"/>
      <w:r>
        <w:rPr>
          <w:bCs/>
        </w:rPr>
        <w:t xml:space="preserve"> Alternating incubation effects in the  </w:t>
      </w:r>
    </w:p>
    <w:p w:rsidR="00D60BF4" w:rsidRDefault="00D60BF4" w:rsidP="00D60BF4">
      <w:pPr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>generation</w:t>
      </w:r>
      <w:proofErr w:type="gramEnd"/>
      <w:r>
        <w:rPr>
          <w:bCs/>
        </w:rPr>
        <w:t xml:space="preserve"> of category e</w:t>
      </w:r>
      <w:r w:rsidRPr="001D0C88">
        <w:rPr>
          <w:bCs/>
        </w:rPr>
        <w:t>xemplars</w:t>
      </w:r>
      <w:r>
        <w:rPr>
          <w:bCs/>
        </w:rPr>
        <w:t xml:space="preserve">. </w:t>
      </w:r>
      <w:proofErr w:type="gramStart"/>
      <w:r w:rsidRPr="001D0C88">
        <w:rPr>
          <w:bCs/>
          <w:i/>
        </w:rPr>
        <w:t>The Journal of Creative Behavior</w:t>
      </w:r>
      <w:r w:rsidR="00E43CFB">
        <w:rPr>
          <w:bCs/>
        </w:rPr>
        <w:t>.</w:t>
      </w:r>
      <w:proofErr w:type="gramEnd"/>
      <w:r w:rsidR="00E43CFB">
        <w:rPr>
          <w:bCs/>
        </w:rPr>
        <w:t xml:space="preserve"> </w:t>
      </w:r>
      <w:proofErr w:type="spellStart"/>
      <w:proofErr w:type="gramStart"/>
      <w:r w:rsidR="00E43CFB" w:rsidRPr="00E43CFB">
        <w:rPr>
          <w:bCs/>
        </w:rPr>
        <w:t>doi</w:t>
      </w:r>
      <w:proofErr w:type="spellEnd"/>
      <w:proofErr w:type="gramEnd"/>
      <w:r w:rsidR="00E43CFB" w:rsidRPr="00E43CFB">
        <w:rPr>
          <w:bCs/>
        </w:rPr>
        <w:t>: 10.1002/jocb.88</w:t>
      </w:r>
    </w:p>
    <w:p w:rsidR="00AF57E2" w:rsidRDefault="00AF57E2" w:rsidP="00D60BF4">
      <w:pPr>
        <w:rPr>
          <w:bCs/>
        </w:rPr>
      </w:pPr>
    </w:p>
    <w:p w:rsidR="00AF57E2" w:rsidRDefault="00AF57E2" w:rsidP="00D60BF4">
      <w:pPr>
        <w:rPr>
          <w:bCs/>
        </w:rPr>
      </w:pPr>
      <w:proofErr w:type="gramStart"/>
      <w:r w:rsidRPr="00AF57E2">
        <w:rPr>
          <w:bCs/>
        </w:rPr>
        <w:t xml:space="preserve">Storm, B. C., </w:t>
      </w:r>
      <w:proofErr w:type="spellStart"/>
      <w:r w:rsidRPr="00AF57E2">
        <w:rPr>
          <w:bCs/>
        </w:rPr>
        <w:t>Angello</w:t>
      </w:r>
      <w:proofErr w:type="spellEnd"/>
      <w:r w:rsidRPr="00AF57E2">
        <w:rPr>
          <w:bCs/>
        </w:rPr>
        <w:t xml:space="preserve">, G., </w:t>
      </w:r>
      <w:proofErr w:type="spellStart"/>
      <w:r w:rsidRPr="00AF57E2">
        <w:rPr>
          <w:bCs/>
        </w:rPr>
        <w:t>Buchli</w:t>
      </w:r>
      <w:proofErr w:type="spellEnd"/>
      <w:r w:rsidRPr="00AF57E2">
        <w:rPr>
          <w:bCs/>
        </w:rPr>
        <w:t xml:space="preserve">, D. R., Koppel, R. H., Little, J. L., &amp; </w:t>
      </w:r>
      <w:proofErr w:type="spellStart"/>
      <w:r w:rsidRPr="00AF57E2">
        <w:rPr>
          <w:bCs/>
        </w:rPr>
        <w:t>Nestojko</w:t>
      </w:r>
      <w:proofErr w:type="spellEnd"/>
      <w:r w:rsidRPr="00AF57E2">
        <w:rPr>
          <w:bCs/>
        </w:rPr>
        <w:t>, J. F. (2015).</w:t>
      </w:r>
      <w:proofErr w:type="gramEnd"/>
      <w:r w:rsidRPr="00AF57E2">
        <w:rPr>
          <w:bCs/>
        </w:rPr>
        <w:t xml:space="preserve">  A </w:t>
      </w:r>
      <w:r>
        <w:rPr>
          <w:bCs/>
        </w:rPr>
        <w:t xml:space="preserve"> </w:t>
      </w:r>
    </w:p>
    <w:p w:rsidR="00AF57E2" w:rsidRDefault="00AF57E2" w:rsidP="00D60BF4">
      <w:pPr>
        <w:rPr>
          <w:bCs/>
        </w:rPr>
      </w:pPr>
      <w:r>
        <w:rPr>
          <w:bCs/>
        </w:rPr>
        <w:t xml:space="preserve">        </w:t>
      </w:r>
      <w:proofErr w:type="gramStart"/>
      <w:r w:rsidRPr="00AF57E2">
        <w:rPr>
          <w:bCs/>
        </w:rPr>
        <w:t>review</w:t>
      </w:r>
      <w:proofErr w:type="gramEnd"/>
      <w:r w:rsidRPr="00AF57E2">
        <w:rPr>
          <w:bCs/>
        </w:rPr>
        <w:t xml:space="preserve"> of retrieval-induced forgetting in the contexts of learning, eye-witness memory, </w:t>
      </w:r>
    </w:p>
    <w:p w:rsidR="00AF57E2" w:rsidRDefault="00AF57E2" w:rsidP="00D60BF4">
      <w:pPr>
        <w:rPr>
          <w:bCs/>
          <w:i/>
        </w:rPr>
      </w:pPr>
      <w:r>
        <w:rPr>
          <w:bCs/>
        </w:rPr>
        <w:t xml:space="preserve">        </w:t>
      </w:r>
      <w:proofErr w:type="gramStart"/>
      <w:r w:rsidRPr="00AF57E2">
        <w:rPr>
          <w:bCs/>
        </w:rPr>
        <w:t>social</w:t>
      </w:r>
      <w:proofErr w:type="gramEnd"/>
      <w:r w:rsidRPr="00AF57E2">
        <w:rPr>
          <w:bCs/>
        </w:rPr>
        <w:t xml:space="preserve"> cognition, autobiographical memory, and creative cognition.  In B. Ross (Ed.), </w:t>
      </w:r>
      <w:r w:rsidRPr="00AF57E2">
        <w:rPr>
          <w:bCs/>
          <w:i/>
        </w:rPr>
        <w:t xml:space="preserve">The </w:t>
      </w:r>
    </w:p>
    <w:p w:rsidR="00AF57E2" w:rsidRDefault="00AF57E2" w:rsidP="00D60BF4">
      <w:pPr>
        <w:rPr>
          <w:bCs/>
        </w:rPr>
      </w:pPr>
      <w:r>
        <w:rPr>
          <w:bCs/>
          <w:i/>
        </w:rPr>
        <w:t xml:space="preserve">        </w:t>
      </w:r>
      <w:r w:rsidRPr="00AF57E2">
        <w:rPr>
          <w:bCs/>
          <w:i/>
        </w:rPr>
        <w:t>Psychology of Learning and Motivation</w:t>
      </w:r>
      <w:r w:rsidRPr="00AF57E2">
        <w:rPr>
          <w:bCs/>
        </w:rPr>
        <w:t xml:space="preserve"> (pp. 141-194).  Academic Press: Elsevier Inc.</w:t>
      </w:r>
    </w:p>
    <w:p w:rsidR="00D60BF4" w:rsidRDefault="00D60BF4" w:rsidP="00901C4B">
      <w:pPr>
        <w:rPr>
          <w:bCs/>
        </w:rPr>
      </w:pPr>
    </w:p>
    <w:p w:rsidR="00901C4B" w:rsidRDefault="00901C4B" w:rsidP="00901C4B">
      <w:pPr>
        <w:rPr>
          <w:bCs/>
        </w:rPr>
      </w:pPr>
      <w:proofErr w:type="spellStart"/>
      <w:proofErr w:type="gramStart"/>
      <w:r>
        <w:rPr>
          <w:bCs/>
        </w:rPr>
        <w:t>Angello</w:t>
      </w:r>
      <w:proofErr w:type="spellEnd"/>
      <w:r>
        <w:rPr>
          <w:bCs/>
        </w:rPr>
        <w:t>, G. Storm, B.C., &amp; Smith, S.M. (</w:t>
      </w:r>
      <w:r w:rsidR="00404EF9">
        <w:rPr>
          <w:bCs/>
        </w:rPr>
        <w:t>2014</w:t>
      </w:r>
      <w:r>
        <w:rPr>
          <w:bCs/>
        </w:rPr>
        <w:t>).</w:t>
      </w:r>
      <w:proofErr w:type="gramEnd"/>
      <w:r>
        <w:rPr>
          <w:bCs/>
        </w:rPr>
        <w:t xml:space="preserve"> Overcoming fixation with repeated  </w:t>
      </w:r>
    </w:p>
    <w:p w:rsidR="006D3EFB" w:rsidRDefault="00901C4B" w:rsidP="00901C4B">
      <w:r>
        <w:rPr>
          <w:bCs/>
        </w:rPr>
        <w:t xml:space="preserve">        </w:t>
      </w:r>
      <w:proofErr w:type="gramStart"/>
      <w:r>
        <w:rPr>
          <w:bCs/>
        </w:rPr>
        <w:t>memory</w:t>
      </w:r>
      <w:proofErr w:type="gramEnd"/>
      <w:r>
        <w:rPr>
          <w:bCs/>
        </w:rPr>
        <w:t xml:space="preserve"> suppression.</w:t>
      </w:r>
      <w:r>
        <w:t xml:space="preserve"> </w:t>
      </w:r>
      <w:proofErr w:type="gramStart"/>
      <w:r>
        <w:rPr>
          <w:i/>
        </w:rPr>
        <w:t>Memory.</w:t>
      </w:r>
      <w:proofErr w:type="gramEnd"/>
      <w:r w:rsidR="00404EF9">
        <w:t xml:space="preserve"> </w:t>
      </w:r>
      <w:r w:rsidR="006F5CE0">
        <w:t>Advance online publication.</w:t>
      </w:r>
      <w:r w:rsidR="006D3EFB">
        <w:t xml:space="preserve"> </w:t>
      </w:r>
      <w:proofErr w:type="spellStart"/>
      <w:proofErr w:type="gramStart"/>
      <w:r w:rsidR="006D3EFB">
        <w:t>doi</w:t>
      </w:r>
      <w:proofErr w:type="spellEnd"/>
      <w:proofErr w:type="gramEnd"/>
      <w:r w:rsidR="006D3EFB">
        <w:t>:</w:t>
      </w:r>
      <w:r w:rsidR="006D3EFB" w:rsidRPr="006D3EFB">
        <w:t xml:space="preserve"> </w:t>
      </w:r>
      <w:r w:rsidR="006D3EFB">
        <w:t xml:space="preserve"> </w:t>
      </w:r>
    </w:p>
    <w:p w:rsidR="00901C4B" w:rsidRPr="00404EF9" w:rsidRDefault="006D3EFB" w:rsidP="00901C4B">
      <w:pPr>
        <w:rPr>
          <w:bCs/>
        </w:rPr>
      </w:pPr>
      <w:r>
        <w:t xml:space="preserve">        </w:t>
      </w:r>
      <w:r w:rsidRPr="006D3EFB">
        <w:t>10.1080/09658211.2014.889167</w:t>
      </w:r>
    </w:p>
    <w:p w:rsidR="00B63A24" w:rsidRDefault="00B63A24" w:rsidP="00CD4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D4CD9" w:rsidRDefault="00CD4CD9" w:rsidP="00CD4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 xml:space="preserve">Smith, S.M., Handy, J.D., </w:t>
      </w:r>
      <w:proofErr w:type="spellStart"/>
      <w:r>
        <w:t>Angello</w:t>
      </w:r>
      <w:proofErr w:type="spellEnd"/>
      <w:r>
        <w:t xml:space="preserve">, G., &amp; </w:t>
      </w:r>
      <w:proofErr w:type="spellStart"/>
      <w:r>
        <w:t>Manzano</w:t>
      </w:r>
      <w:proofErr w:type="spellEnd"/>
      <w:r>
        <w:t>, I. (</w:t>
      </w:r>
      <w:r w:rsidR="008B4B4F">
        <w:t>2013</w:t>
      </w:r>
      <w:r>
        <w:t>).</w:t>
      </w:r>
      <w:proofErr w:type="gramEnd"/>
      <w:r>
        <w:t xml:space="preserve"> Effects of similarity on  </w:t>
      </w:r>
    </w:p>
    <w:p w:rsidR="00CD4CD9" w:rsidRDefault="00CD4CD9" w:rsidP="00CD4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       </w:t>
      </w:r>
      <w:proofErr w:type="gramStart"/>
      <w:r>
        <w:t>environmental</w:t>
      </w:r>
      <w:proofErr w:type="gramEnd"/>
      <w:r>
        <w:t xml:space="preserve"> context cuing. </w:t>
      </w:r>
      <w:r w:rsidRPr="00CD4CD9">
        <w:rPr>
          <w:i/>
        </w:rPr>
        <w:t>Memory</w:t>
      </w:r>
      <w:r w:rsidR="006F5CE0">
        <w:rPr>
          <w:i/>
        </w:rPr>
        <w:t>, 22</w:t>
      </w:r>
      <w:r w:rsidR="006F5CE0">
        <w:t>(5), 493-508.</w:t>
      </w:r>
      <w:r w:rsidR="006D3EFB">
        <w:t xml:space="preserve"> doi:</w:t>
      </w:r>
      <w:r w:rsidR="006D3EFB" w:rsidRPr="006D3EFB">
        <w:t>10.1080/09658211.2013.800553</w:t>
      </w:r>
    </w:p>
    <w:p w:rsidR="00D60BF4" w:rsidRDefault="00D60BF4" w:rsidP="00CD4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D4CD9" w:rsidRDefault="00CD4CD9" w:rsidP="00CD4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 xml:space="preserve">Little, J.L., Bjork, E.L., Bjork, R.A., &amp; </w:t>
      </w:r>
      <w:proofErr w:type="spellStart"/>
      <w:r>
        <w:t>Angello</w:t>
      </w:r>
      <w:proofErr w:type="spellEnd"/>
      <w:r>
        <w:t>, G. (2012).</w:t>
      </w:r>
      <w:proofErr w:type="gramEnd"/>
      <w:r>
        <w:t xml:space="preserve"> Multiple-choice tests exonerated, at </w:t>
      </w:r>
    </w:p>
    <w:p w:rsidR="00CD4CD9" w:rsidRDefault="00CD4CD9" w:rsidP="00CD4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       </w:t>
      </w:r>
      <w:proofErr w:type="gramStart"/>
      <w:r>
        <w:t>least</w:t>
      </w:r>
      <w:proofErr w:type="gramEnd"/>
      <w:r>
        <w:t xml:space="preserve"> of some charges: Fostering test-induced learning and avoiding test-induced forgetting. </w:t>
      </w:r>
    </w:p>
    <w:p w:rsidR="00CD4CD9" w:rsidRDefault="00CD4CD9" w:rsidP="00CD4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       </w:t>
      </w:r>
      <w:r>
        <w:rPr>
          <w:i/>
        </w:rPr>
        <w:t xml:space="preserve">Psychological Science, </w:t>
      </w:r>
      <w:r w:rsidRPr="00CD4CD9">
        <w:rPr>
          <w:i/>
        </w:rPr>
        <w:t>23</w:t>
      </w:r>
      <w:r>
        <w:t>(11), 1337-1344.</w:t>
      </w:r>
      <w:r w:rsidR="006D3EFB">
        <w:t xml:space="preserve"> </w:t>
      </w:r>
      <w:proofErr w:type="gramStart"/>
      <w:r w:rsidR="006D3EFB">
        <w:t>doi:</w:t>
      </w:r>
      <w:proofErr w:type="gramEnd"/>
      <w:r w:rsidR="006D3EFB" w:rsidRPr="006D3EFB">
        <w:t>10.1177/0956797612443370</w:t>
      </w:r>
    </w:p>
    <w:p w:rsidR="00CD4CD9" w:rsidRDefault="00CD4CD9" w:rsidP="00CD4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D4CD9" w:rsidRDefault="00CD4CD9" w:rsidP="00CD4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 xml:space="preserve">Smith, S. M., </w:t>
      </w:r>
      <w:proofErr w:type="spellStart"/>
      <w:r>
        <w:t>Sifonis</w:t>
      </w:r>
      <w:proofErr w:type="spellEnd"/>
      <w:r>
        <w:t xml:space="preserve">, C. M., &amp; </w:t>
      </w:r>
      <w:proofErr w:type="spellStart"/>
      <w:r>
        <w:t>Angello</w:t>
      </w:r>
      <w:proofErr w:type="spellEnd"/>
      <w:r>
        <w:t>, G. (2012).</w:t>
      </w:r>
      <w:proofErr w:type="gramEnd"/>
      <w:r>
        <w:t xml:space="preserve"> Clue insensitivity in remote associates test </w:t>
      </w:r>
    </w:p>
    <w:p w:rsidR="005D0E3A" w:rsidRDefault="00CD4CD9" w:rsidP="00CD4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       </w:t>
      </w:r>
      <w:proofErr w:type="gramStart"/>
      <w:r>
        <w:t>problem</w:t>
      </w:r>
      <w:proofErr w:type="gramEnd"/>
      <w:r>
        <w:t xml:space="preserve"> solving. </w:t>
      </w:r>
      <w:r w:rsidRPr="00CD4CD9">
        <w:rPr>
          <w:i/>
        </w:rPr>
        <w:t>Journal of Problem Solving, 4</w:t>
      </w:r>
      <w:r>
        <w:t>(2), 128-149.</w:t>
      </w:r>
      <w:r w:rsidR="006D3EFB">
        <w:t xml:space="preserve"> doi:</w:t>
      </w:r>
      <w:r w:rsidR="006D3EFB" w:rsidRPr="006D3EFB">
        <w:t>10.7771/1932-6246.1124</w:t>
      </w:r>
    </w:p>
    <w:p w:rsidR="00CD4CD9" w:rsidRDefault="00CD4CD9" w:rsidP="00CD4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5D0E3A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 w:rsidRPr="000F64A7">
        <w:t xml:space="preserve">Storm, B. C., </w:t>
      </w:r>
      <w:proofErr w:type="spellStart"/>
      <w:r w:rsidRPr="000F64A7">
        <w:t>Angello</w:t>
      </w:r>
      <w:proofErr w:type="spellEnd"/>
      <w:r w:rsidRPr="000F64A7">
        <w:t>, G., &amp; Bjork, E. L. (2011).</w:t>
      </w:r>
      <w:proofErr w:type="gramEnd"/>
      <w:r w:rsidRPr="000F64A7">
        <w:t xml:space="preserve"> Thinking can cause forgetting: Memory </w:t>
      </w:r>
    </w:p>
    <w:p w:rsidR="005D0E3A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</w:rPr>
      </w:pPr>
      <w:r>
        <w:t xml:space="preserve">        </w:t>
      </w:r>
      <w:proofErr w:type="gramStart"/>
      <w:r w:rsidRPr="000F64A7">
        <w:t>dynamics</w:t>
      </w:r>
      <w:proofErr w:type="gramEnd"/>
      <w:r w:rsidRPr="000F64A7">
        <w:t xml:space="preserve"> in creative problem solving. </w:t>
      </w:r>
      <w:r w:rsidRPr="000F64A7">
        <w:rPr>
          <w:i/>
        </w:rPr>
        <w:t xml:space="preserve">Journal of Experimental Psychology: Learning, </w:t>
      </w:r>
    </w:p>
    <w:p w:rsidR="005D0E3A" w:rsidRPr="000F64A7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</w:rPr>
        <w:t xml:space="preserve">        </w:t>
      </w:r>
      <w:r w:rsidRPr="000F64A7">
        <w:rPr>
          <w:i/>
        </w:rPr>
        <w:t>Memory, and Cognition, 37</w:t>
      </w:r>
      <w:r w:rsidR="006F5CE0">
        <w:t>(5)</w:t>
      </w:r>
      <w:r w:rsidRPr="000F64A7">
        <w:t>, 1287-1293</w:t>
      </w:r>
      <w:r>
        <w:t>.</w:t>
      </w:r>
      <w:r w:rsidR="006D3EFB">
        <w:t xml:space="preserve"> </w:t>
      </w:r>
      <w:proofErr w:type="gramStart"/>
      <w:r w:rsidR="006D3EFB">
        <w:t>doi:</w:t>
      </w:r>
      <w:proofErr w:type="gramEnd"/>
      <w:r w:rsidR="006F5CE0" w:rsidRPr="006F5CE0">
        <w:t>10.1037/a0023921</w:t>
      </w:r>
    </w:p>
    <w:p w:rsidR="005D0E3A" w:rsidRPr="000F64A7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5D0E3A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 xml:space="preserve">Storm, B.C. &amp; </w:t>
      </w:r>
      <w:proofErr w:type="spellStart"/>
      <w:r>
        <w:t>Angello</w:t>
      </w:r>
      <w:proofErr w:type="spellEnd"/>
      <w:r>
        <w:t>, G</w:t>
      </w:r>
      <w:r w:rsidRPr="000F64A7">
        <w:t xml:space="preserve">. </w:t>
      </w:r>
      <w:r>
        <w:t>(2010).</w:t>
      </w:r>
      <w:proofErr w:type="gramEnd"/>
      <w:r>
        <w:t xml:space="preserve"> </w:t>
      </w:r>
      <w:r w:rsidRPr="000F64A7">
        <w:t>Overcoming fixation: Creative problem solving and retrieval-</w:t>
      </w:r>
    </w:p>
    <w:p w:rsidR="006F5CE0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       </w:t>
      </w:r>
      <w:proofErr w:type="gramStart"/>
      <w:r w:rsidRPr="000F64A7">
        <w:t>induced</w:t>
      </w:r>
      <w:proofErr w:type="gramEnd"/>
      <w:r w:rsidRPr="000F64A7">
        <w:t xml:space="preserve"> forgetting.</w:t>
      </w:r>
      <w:r>
        <w:t xml:space="preserve"> </w:t>
      </w:r>
      <w:r w:rsidRPr="00861540">
        <w:rPr>
          <w:i/>
        </w:rPr>
        <w:t>Psychological Science, 21</w:t>
      </w:r>
      <w:r>
        <w:t>(</w:t>
      </w:r>
      <w:r w:rsidRPr="000F64A7">
        <w:t>9</w:t>
      </w:r>
      <w:r>
        <w:t>),</w:t>
      </w:r>
      <w:r w:rsidRPr="000F64A7">
        <w:t xml:space="preserve"> 1263-1265.</w:t>
      </w:r>
      <w:r w:rsidR="006F5CE0">
        <w:t xml:space="preserve"> </w:t>
      </w:r>
      <w:proofErr w:type="spellStart"/>
      <w:proofErr w:type="gramStart"/>
      <w:r w:rsidR="006F5CE0">
        <w:t>doi</w:t>
      </w:r>
      <w:proofErr w:type="spellEnd"/>
      <w:proofErr w:type="gramEnd"/>
      <w:r w:rsidR="006F5CE0">
        <w:t>:</w:t>
      </w:r>
    </w:p>
    <w:p w:rsidR="005D0E3A" w:rsidRDefault="006F5CE0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       </w:t>
      </w:r>
      <w:r w:rsidRPr="006F5CE0">
        <w:t>10.1177/0956797610379864</w:t>
      </w:r>
    </w:p>
    <w:p w:rsidR="00A169E0" w:rsidRDefault="00A169E0"/>
    <w:p w:rsidR="00AC2F1F" w:rsidRDefault="00AC2F1F">
      <w:pPr>
        <w:rPr>
          <w:b/>
          <w:bCs/>
        </w:rPr>
      </w:pPr>
      <w:r>
        <w:rPr>
          <w:b/>
          <w:bCs/>
        </w:rPr>
        <w:t>Presentations</w:t>
      </w:r>
    </w:p>
    <w:p w:rsidR="00DB076A" w:rsidRDefault="00DB076A">
      <w:pPr>
        <w:rPr>
          <w:b/>
          <w:bCs/>
        </w:rPr>
      </w:pPr>
    </w:p>
    <w:p w:rsidR="0022261D" w:rsidRPr="0022261D" w:rsidRDefault="0022261D" w:rsidP="0022261D">
      <w:pPr>
        <w:rPr>
          <w:bCs/>
          <w:i/>
        </w:rPr>
      </w:pPr>
      <w:proofErr w:type="spellStart"/>
      <w:r>
        <w:rPr>
          <w:bCs/>
        </w:rPr>
        <w:t>Angello</w:t>
      </w:r>
      <w:proofErr w:type="spellEnd"/>
      <w:r>
        <w:rPr>
          <w:bCs/>
        </w:rPr>
        <w:t xml:space="preserve">, G., Smith, S.M., &amp; Storm, B.C. (November 2014). </w:t>
      </w:r>
      <w:r>
        <w:rPr>
          <w:bCs/>
          <w:i/>
        </w:rPr>
        <w:t>Does impossible retrieval practice support divergent t</w:t>
      </w:r>
      <w:r w:rsidRPr="0022261D">
        <w:rPr>
          <w:bCs/>
          <w:i/>
        </w:rPr>
        <w:t>hinking?</w:t>
      </w:r>
      <w:r w:rsidRPr="00DB076A">
        <w:t xml:space="preserve"> </w:t>
      </w:r>
      <w:r>
        <w:t>Poster presented at 55</w:t>
      </w:r>
      <w:r>
        <w:rPr>
          <w:vertAlign w:val="superscript"/>
        </w:rPr>
        <w:t>th</w:t>
      </w:r>
      <w:r>
        <w:t xml:space="preserve"> </w:t>
      </w:r>
      <w:r w:rsidRPr="00487BD7">
        <w:t xml:space="preserve">Annual Meeting of </w:t>
      </w:r>
      <w:r>
        <w:t xml:space="preserve">the </w:t>
      </w:r>
      <w:proofErr w:type="spellStart"/>
      <w:r>
        <w:t>Psychonomic</w:t>
      </w:r>
      <w:proofErr w:type="spellEnd"/>
      <w:r>
        <w:t xml:space="preserve"> Society, Long Beach, California</w:t>
      </w:r>
      <w:r w:rsidRPr="00487BD7">
        <w:t>.</w:t>
      </w:r>
    </w:p>
    <w:p w:rsidR="0022261D" w:rsidRDefault="0022261D">
      <w:pPr>
        <w:rPr>
          <w:bCs/>
        </w:rPr>
      </w:pPr>
    </w:p>
    <w:p w:rsidR="00DB076A" w:rsidRPr="00DB076A" w:rsidRDefault="00DB076A">
      <w:pPr>
        <w:rPr>
          <w:bCs/>
        </w:rPr>
      </w:pPr>
      <w:proofErr w:type="spellStart"/>
      <w:r>
        <w:rPr>
          <w:bCs/>
        </w:rPr>
        <w:t>Angello</w:t>
      </w:r>
      <w:proofErr w:type="spellEnd"/>
      <w:r>
        <w:rPr>
          <w:bCs/>
        </w:rPr>
        <w:t xml:space="preserve">, G. Storm, B.C., &amp; Smith, S.M. (November 2013). </w:t>
      </w:r>
      <w:proofErr w:type="gramStart"/>
      <w:r>
        <w:rPr>
          <w:bCs/>
          <w:i/>
        </w:rPr>
        <w:t>Alleviating fixation with suppression-induced forgetting of blockers.</w:t>
      </w:r>
      <w:proofErr w:type="gramEnd"/>
      <w:r w:rsidRPr="00DB076A">
        <w:t xml:space="preserve"> </w:t>
      </w:r>
      <w:r w:rsidR="000A5861">
        <w:t xml:space="preserve">Paper </w:t>
      </w:r>
      <w:r>
        <w:t>presented by Steven M. Smith at 54</w:t>
      </w:r>
      <w:r>
        <w:rPr>
          <w:vertAlign w:val="superscript"/>
        </w:rPr>
        <w:t>th</w:t>
      </w:r>
      <w:r>
        <w:t xml:space="preserve"> </w:t>
      </w:r>
      <w:r w:rsidRPr="00487BD7">
        <w:t xml:space="preserve">Annual Meeting of </w:t>
      </w:r>
      <w:r>
        <w:t xml:space="preserve">the </w:t>
      </w:r>
      <w:proofErr w:type="spellStart"/>
      <w:r>
        <w:t>Psychonomic</w:t>
      </w:r>
      <w:proofErr w:type="spellEnd"/>
      <w:r>
        <w:t xml:space="preserve"> Society, Toronto, Ontario</w:t>
      </w:r>
      <w:r w:rsidRPr="00487BD7">
        <w:t>.</w:t>
      </w:r>
    </w:p>
    <w:p w:rsidR="00F86421" w:rsidRDefault="00F86421">
      <w:pPr>
        <w:rPr>
          <w:b/>
          <w:bCs/>
        </w:rPr>
      </w:pPr>
    </w:p>
    <w:p w:rsidR="003E2654" w:rsidRDefault="003E2654" w:rsidP="00EF47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Smith, S.M., Handy, J.D., Nichols, J.H., &amp; </w:t>
      </w:r>
      <w:proofErr w:type="spellStart"/>
      <w:r>
        <w:t>Angello</w:t>
      </w:r>
      <w:proofErr w:type="spellEnd"/>
      <w:r>
        <w:t xml:space="preserve">, G. (November 2013). </w:t>
      </w:r>
      <w:proofErr w:type="spellStart"/>
      <w:proofErr w:type="gramStart"/>
      <w:r>
        <w:rPr>
          <w:i/>
        </w:rPr>
        <w:t>Decontextualization</w:t>
      </w:r>
      <w:proofErr w:type="spellEnd"/>
      <w:r>
        <w:rPr>
          <w:i/>
        </w:rPr>
        <w:t xml:space="preserve"> of new knowledge.</w:t>
      </w:r>
      <w:proofErr w:type="gramEnd"/>
      <w:r>
        <w:t xml:space="preserve"> Poster presented at 54</w:t>
      </w:r>
      <w:r>
        <w:rPr>
          <w:vertAlign w:val="superscript"/>
        </w:rPr>
        <w:t>th</w:t>
      </w:r>
      <w:r>
        <w:t xml:space="preserve"> </w:t>
      </w:r>
      <w:r w:rsidRPr="00487BD7">
        <w:t xml:space="preserve">Annual Meeting of </w:t>
      </w:r>
      <w:r>
        <w:t xml:space="preserve">the </w:t>
      </w:r>
      <w:proofErr w:type="spellStart"/>
      <w:r>
        <w:t>Psychonomic</w:t>
      </w:r>
      <w:proofErr w:type="spellEnd"/>
      <w:r>
        <w:t xml:space="preserve"> Society, Toronto, Ontario.</w:t>
      </w:r>
    </w:p>
    <w:p w:rsidR="003E2654" w:rsidRDefault="003E2654" w:rsidP="00EF47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F474A" w:rsidRPr="0045637B" w:rsidRDefault="00EF474A" w:rsidP="00EF47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</w:rPr>
      </w:pPr>
      <w:r>
        <w:t xml:space="preserve">Smith, S.M., Handy, J.D., Nichols, J.H., &amp; </w:t>
      </w:r>
      <w:proofErr w:type="spellStart"/>
      <w:r>
        <w:t>Angello</w:t>
      </w:r>
      <w:proofErr w:type="spellEnd"/>
      <w:r>
        <w:t xml:space="preserve">, G. (November 2012). </w:t>
      </w:r>
      <w:r>
        <w:rPr>
          <w:i/>
        </w:rPr>
        <w:t>Training wheels and desirable d</w:t>
      </w:r>
      <w:r w:rsidRPr="0045637B">
        <w:rPr>
          <w:i/>
        </w:rPr>
        <w:t>ifficulties: Effects of</w:t>
      </w:r>
      <w:r>
        <w:rPr>
          <w:i/>
        </w:rPr>
        <w:t xml:space="preserve"> c</w:t>
      </w:r>
      <w:r w:rsidRPr="0045637B">
        <w:rPr>
          <w:i/>
        </w:rPr>
        <w:t xml:space="preserve">ontextual </w:t>
      </w:r>
      <w:r>
        <w:rPr>
          <w:i/>
        </w:rPr>
        <w:t>c</w:t>
      </w:r>
      <w:r w:rsidRPr="0045637B">
        <w:rPr>
          <w:i/>
        </w:rPr>
        <w:t xml:space="preserve">onstancy and </w:t>
      </w:r>
      <w:r>
        <w:rPr>
          <w:i/>
        </w:rPr>
        <w:t>v</w:t>
      </w:r>
      <w:r w:rsidRPr="0045637B">
        <w:rPr>
          <w:i/>
        </w:rPr>
        <w:t xml:space="preserve">ariation on </w:t>
      </w:r>
      <w:r>
        <w:rPr>
          <w:i/>
        </w:rPr>
        <w:t>a</w:t>
      </w:r>
      <w:r w:rsidRPr="0045637B">
        <w:rPr>
          <w:i/>
        </w:rPr>
        <w:t>cquisition</w:t>
      </w:r>
      <w:r>
        <w:rPr>
          <w:i/>
        </w:rPr>
        <w:t xml:space="preserve"> </w:t>
      </w:r>
      <w:r w:rsidRPr="0045637B">
        <w:rPr>
          <w:i/>
        </w:rPr>
        <w:t xml:space="preserve">and </w:t>
      </w:r>
      <w:r>
        <w:rPr>
          <w:i/>
        </w:rPr>
        <w:t>retention</w:t>
      </w:r>
      <w:r w:rsidRPr="00390E41">
        <w:rPr>
          <w:i/>
        </w:rPr>
        <w:t>.</w:t>
      </w:r>
      <w:r>
        <w:t xml:space="preserve"> Paper presented at 53</w:t>
      </w:r>
      <w:r>
        <w:rPr>
          <w:vertAlign w:val="superscript"/>
        </w:rPr>
        <w:t>r</w:t>
      </w:r>
      <w:r w:rsidRPr="00191701">
        <w:rPr>
          <w:vertAlign w:val="superscript"/>
        </w:rPr>
        <w:t>d</w:t>
      </w:r>
      <w:r>
        <w:t xml:space="preserve"> </w:t>
      </w:r>
      <w:r w:rsidRPr="00487BD7">
        <w:t xml:space="preserve">Annual Meeting of </w:t>
      </w:r>
      <w:r>
        <w:t xml:space="preserve">the </w:t>
      </w:r>
      <w:proofErr w:type="spellStart"/>
      <w:r>
        <w:t>Psychonomic</w:t>
      </w:r>
      <w:proofErr w:type="spellEnd"/>
      <w:r>
        <w:t xml:space="preserve"> Society, Minneapolis, Minnesota</w:t>
      </w:r>
      <w:r w:rsidRPr="00487BD7">
        <w:t>.</w:t>
      </w:r>
    </w:p>
    <w:p w:rsidR="00EF474A" w:rsidRDefault="00EF474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5D0E3A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Storm, B.C., </w:t>
      </w:r>
      <w:proofErr w:type="spellStart"/>
      <w:r>
        <w:t>Angello</w:t>
      </w:r>
      <w:proofErr w:type="spellEnd"/>
      <w:r>
        <w:t xml:space="preserve">, G., &amp; Bjork, E.L. (November 2011). </w:t>
      </w:r>
      <w:r w:rsidRPr="005D0E3A">
        <w:rPr>
          <w:i/>
        </w:rPr>
        <w:t>Thinking can cause forgetting: Memory dynamics in creative problem solving.</w:t>
      </w:r>
      <w:r>
        <w:t xml:space="preserve"> Paper presented at 52</w:t>
      </w:r>
      <w:r w:rsidRPr="00191701">
        <w:rPr>
          <w:vertAlign w:val="superscript"/>
        </w:rPr>
        <w:t>nd</w:t>
      </w:r>
      <w:r>
        <w:t xml:space="preserve"> </w:t>
      </w:r>
      <w:r w:rsidRPr="00487BD7">
        <w:t xml:space="preserve">Annual Meeting of </w:t>
      </w:r>
      <w:r>
        <w:t xml:space="preserve">the </w:t>
      </w:r>
      <w:proofErr w:type="spellStart"/>
      <w:r>
        <w:t>Psychonomic</w:t>
      </w:r>
      <w:proofErr w:type="spellEnd"/>
      <w:r>
        <w:t xml:space="preserve"> Society, Seattle, Washington</w:t>
      </w:r>
      <w:r w:rsidRPr="00487BD7">
        <w:t>.</w:t>
      </w:r>
    </w:p>
    <w:p w:rsidR="005D0E3A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 </w:t>
      </w:r>
      <w:r>
        <w:tab/>
      </w:r>
    </w:p>
    <w:p w:rsidR="005D0E3A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>
        <w:t>Angello</w:t>
      </w:r>
      <w:proofErr w:type="spellEnd"/>
      <w:r>
        <w:t xml:space="preserve">, G., Storm, B.C., Bjork, E.L., &amp; Smith, S.M. (September 2011). </w:t>
      </w:r>
      <w:r w:rsidRPr="005D0E3A">
        <w:rPr>
          <w:i/>
        </w:rPr>
        <w:t>Does problem-solving-induced-forgetting target the items most likely to block solutions?</w:t>
      </w:r>
      <w:r>
        <w:t xml:space="preserve"> Poster presented at 21</w:t>
      </w:r>
      <w:r w:rsidRPr="007B4B58">
        <w:rPr>
          <w:vertAlign w:val="superscript"/>
        </w:rPr>
        <w:t>st</w:t>
      </w:r>
      <w:r>
        <w:t xml:space="preserve"> Annual ARMADILLO</w:t>
      </w:r>
      <w:r w:rsidRPr="006834AD">
        <w:t>: The Southwe</w:t>
      </w:r>
      <w:r>
        <w:t>st Cognition Conference, Commerce</w:t>
      </w:r>
      <w:r w:rsidRPr="006834AD">
        <w:t xml:space="preserve">, </w:t>
      </w:r>
      <w:proofErr w:type="gramStart"/>
      <w:r w:rsidRPr="006834AD">
        <w:t>Texas</w:t>
      </w:r>
      <w:proofErr w:type="gramEnd"/>
      <w:r w:rsidRPr="006834AD">
        <w:t>.</w:t>
      </w:r>
    </w:p>
    <w:p w:rsidR="005D0E3A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5D0E3A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>
        <w:t>Angello</w:t>
      </w:r>
      <w:proofErr w:type="spellEnd"/>
      <w:r>
        <w:t xml:space="preserve">, G., Storm, B.C., Bjork, E.L., Smith, S.M., &amp; Yamauchi, T. (November 2011). </w:t>
      </w:r>
      <w:r w:rsidRPr="005D0E3A">
        <w:rPr>
          <w:i/>
        </w:rPr>
        <w:t>Are mental blocks forgotten during creative problem solving due to inhibitory control?</w:t>
      </w:r>
      <w:r>
        <w:t xml:space="preserve"> Poster presented at 52</w:t>
      </w:r>
      <w:r w:rsidRPr="00191701">
        <w:rPr>
          <w:vertAlign w:val="superscript"/>
        </w:rPr>
        <w:t>nd</w:t>
      </w:r>
      <w:r>
        <w:t xml:space="preserve"> </w:t>
      </w:r>
      <w:r w:rsidRPr="00487BD7">
        <w:t xml:space="preserve">Annual Meeting of </w:t>
      </w:r>
      <w:r>
        <w:t xml:space="preserve">the </w:t>
      </w:r>
      <w:proofErr w:type="spellStart"/>
      <w:r>
        <w:t>Psychonomic</w:t>
      </w:r>
      <w:proofErr w:type="spellEnd"/>
      <w:r>
        <w:t xml:space="preserve"> Society, Seattle, Washington</w:t>
      </w:r>
      <w:r w:rsidRPr="00487BD7">
        <w:t>.</w:t>
      </w:r>
    </w:p>
    <w:p w:rsidR="005D0E3A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5D0E3A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Handy, J.D., </w:t>
      </w:r>
      <w:proofErr w:type="spellStart"/>
      <w:r>
        <w:t>Angello</w:t>
      </w:r>
      <w:proofErr w:type="spellEnd"/>
      <w:r>
        <w:t xml:space="preserve">, G., Nichols, J.H., &amp; Smith, S.M. (November 2011). </w:t>
      </w:r>
      <w:r w:rsidRPr="005D0E3A">
        <w:rPr>
          <w:i/>
        </w:rPr>
        <w:t>Forgotten but not gone: Recovering memories of stories.</w:t>
      </w:r>
      <w:r>
        <w:t xml:space="preserve"> Poster presented at 52</w:t>
      </w:r>
      <w:r w:rsidRPr="00191701">
        <w:rPr>
          <w:vertAlign w:val="superscript"/>
        </w:rPr>
        <w:t>nd</w:t>
      </w:r>
      <w:r>
        <w:t xml:space="preserve"> </w:t>
      </w:r>
      <w:r w:rsidRPr="00487BD7">
        <w:t xml:space="preserve">Annual Meeting of </w:t>
      </w:r>
      <w:r>
        <w:t xml:space="preserve">the </w:t>
      </w:r>
      <w:proofErr w:type="spellStart"/>
      <w:r>
        <w:t>Psychonomic</w:t>
      </w:r>
      <w:proofErr w:type="spellEnd"/>
      <w:r>
        <w:t xml:space="preserve"> Society, Seattle, Washington</w:t>
      </w:r>
      <w:r w:rsidRPr="00487BD7">
        <w:t>.</w:t>
      </w:r>
    </w:p>
    <w:p w:rsidR="005D0E3A" w:rsidRDefault="005D0E3A" w:rsidP="005D0E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86421" w:rsidRPr="00F86421" w:rsidRDefault="005D0E3A" w:rsidP="00F864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lang w:val="it-IT"/>
        </w:rPr>
        <w:t xml:space="preserve">Smith, S.M., Handy, J.D., </w:t>
      </w:r>
      <w:r w:rsidR="00F86421" w:rsidRPr="00487BD7">
        <w:rPr>
          <w:lang w:val="it-IT"/>
        </w:rPr>
        <w:t>Angello, G., &amp; Manzano, I. (</w:t>
      </w:r>
      <w:r w:rsidR="00F86421">
        <w:rPr>
          <w:lang w:val="it-IT"/>
        </w:rPr>
        <w:t xml:space="preserve">November </w:t>
      </w:r>
      <w:r w:rsidR="00F86421" w:rsidRPr="00487BD7">
        <w:rPr>
          <w:lang w:val="it-IT"/>
        </w:rPr>
        <w:t xml:space="preserve">2010). </w:t>
      </w:r>
      <w:proofErr w:type="gramStart"/>
      <w:r w:rsidR="00F86421" w:rsidRPr="00F86421">
        <w:rPr>
          <w:i/>
          <w:iCs/>
        </w:rPr>
        <w:t>Video context-dependent memory for Swahili–English word pairs.</w:t>
      </w:r>
      <w:proofErr w:type="gramEnd"/>
      <w:r w:rsidR="00F86421">
        <w:t xml:space="preserve"> Paper presented at 51</w:t>
      </w:r>
      <w:r w:rsidR="00F86421">
        <w:rPr>
          <w:vertAlign w:val="superscript"/>
        </w:rPr>
        <w:t>st</w:t>
      </w:r>
      <w:r w:rsidR="00F86421" w:rsidRPr="00487BD7">
        <w:t xml:space="preserve"> Annual Meeting of </w:t>
      </w:r>
      <w:r w:rsidR="00F86421">
        <w:t xml:space="preserve">the </w:t>
      </w:r>
      <w:proofErr w:type="spellStart"/>
      <w:r w:rsidR="00F86421">
        <w:t>Psychonomic</w:t>
      </w:r>
      <w:proofErr w:type="spellEnd"/>
      <w:r w:rsidR="00F86421">
        <w:t xml:space="preserve"> Society, St. Louis, Missouri</w:t>
      </w:r>
      <w:r w:rsidR="00F86421" w:rsidRPr="00487BD7">
        <w:t>.</w:t>
      </w:r>
    </w:p>
    <w:p w:rsidR="00AC2F1F" w:rsidRDefault="00AC2F1F">
      <w:pPr>
        <w:rPr>
          <w:b/>
          <w:bCs/>
        </w:rPr>
      </w:pPr>
    </w:p>
    <w:p w:rsidR="00F86421" w:rsidRDefault="00F86421" w:rsidP="00F864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>
        <w:t>Angello</w:t>
      </w:r>
      <w:proofErr w:type="spellEnd"/>
      <w:r>
        <w:t xml:space="preserve">, G., Little, J.L., Bjork, E.L., &amp; Bjork, R.A. (November 2010). </w:t>
      </w:r>
      <w:r w:rsidRPr="00F86421">
        <w:rPr>
          <w:i/>
          <w:iCs/>
        </w:rPr>
        <w:t xml:space="preserve">Multiple-choice tests can improve recall of </w:t>
      </w:r>
      <w:proofErr w:type="spellStart"/>
      <w:r w:rsidRPr="00F86421">
        <w:rPr>
          <w:i/>
          <w:iCs/>
        </w:rPr>
        <w:t>nontested</w:t>
      </w:r>
      <w:proofErr w:type="spellEnd"/>
      <w:r w:rsidRPr="00F86421">
        <w:rPr>
          <w:i/>
          <w:iCs/>
        </w:rPr>
        <w:t xml:space="preserve"> related information.</w:t>
      </w:r>
      <w:r>
        <w:t xml:space="preserve"> Poster presented at 51</w:t>
      </w:r>
      <w:r>
        <w:rPr>
          <w:vertAlign w:val="superscript"/>
        </w:rPr>
        <w:t>st</w:t>
      </w:r>
      <w:r w:rsidRPr="00487BD7">
        <w:t xml:space="preserve"> Annual Meeting of </w:t>
      </w:r>
      <w:r>
        <w:t xml:space="preserve">the </w:t>
      </w:r>
      <w:proofErr w:type="spellStart"/>
      <w:r>
        <w:t>Psychonomic</w:t>
      </w:r>
      <w:proofErr w:type="spellEnd"/>
      <w:r>
        <w:t xml:space="preserve"> Society, St. Louis, Missouri</w:t>
      </w:r>
      <w:r w:rsidRPr="00487BD7">
        <w:t>.</w:t>
      </w:r>
    </w:p>
    <w:p w:rsidR="00F86421" w:rsidRDefault="00F86421" w:rsidP="00F864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F86421" w:rsidRDefault="00F86421" w:rsidP="00F864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 w:rsidRPr="00F86421">
        <w:t>Angello</w:t>
      </w:r>
      <w:proofErr w:type="spellEnd"/>
      <w:r w:rsidRPr="00F86421">
        <w:t xml:space="preserve">, G. &amp; Smith, S.M. (October 2010). </w:t>
      </w:r>
      <w:r w:rsidRPr="006834AD">
        <w:rPr>
          <w:i/>
          <w:iCs/>
        </w:rPr>
        <w:t xml:space="preserve">Give me a break! </w:t>
      </w:r>
      <w:proofErr w:type="gramStart"/>
      <w:r w:rsidRPr="00F86421">
        <w:rPr>
          <w:i/>
          <w:iCs/>
        </w:rPr>
        <w:t>Forgetting fixation following interrupted work.</w:t>
      </w:r>
      <w:proofErr w:type="gramEnd"/>
      <w:r>
        <w:t xml:space="preserve">  Poster presented at </w:t>
      </w:r>
      <w:r w:rsidRPr="006834AD">
        <w:t>Armadillo: The Southwe</w:t>
      </w:r>
      <w:r>
        <w:t>st Cognition Conference, College Station</w:t>
      </w:r>
      <w:r w:rsidRPr="006834AD">
        <w:t>, Texas.</w:t>
      </w:r>
    </w:p>
    <w:p w:rsidR="00B947EA" w:rsidRDefault="00B947EA"/>
    <w:p w:rsidR="00EC4DDC" w:rsidRDefault="006D574B">
      <w:proofErr w:type="spellStart"/>
      <w:r>
        <w:t>Angello</w:t>
      </w:r>
      <w:proofErr w:type="spellEnd"/>
      <w:r>
        <w:t xml:space="preserve">, G., &amp; Storm, B.C. (October 2009).  </w:t>
      </w:r>
      <w:r w:rsidRPr="006D574B">
        <w:rPr>
          <w:i/>
          <w:iCs/>
        </w:rPr>
        <w:t>Memory processes in creative problem solving</w:t>
      </w:r>
      <w:r>
        <w:t xml:space="preserve">.  </w:t>
      </w:r>
      <w:r w:rsidRPr="006D574B">
        <w:t>Poster presented at Armadillo: The Southwest Cognition Conference</w:t>
      </w:r>
      <w:r>
        <w:t>, Houston, Texas.</w:t>
      </w:r>
    </w:p>
    <w:p w:rsidR="006D574B" w:rsidRDefault="006D574B">
      <w:pPr>
        <w:rPr>
          <w:b/>
          <w:bCs/>
        </w:rPr>
      </w:pPr>
    </w:p>
    <w:p w:rsidR="00B11853" w:rsidRPr="00BC5109" w:rsidRDefault="00B11853">
      <w:r w:rsidRPr="00BC5109">
        <w:t xml:space="preserve">Storm, B.C., </w:t>
      </w:r>
      <w:proofErr w:type="spellStart"/>
      <w:r w:rsidRPr="00BC5109">
        <w:t>Angello</w:t>
      </w:r>
      <w:proofErr w:type="spellEnd"/>
      <w:r w:rsidRPr="00BC5109">
        <w:t xml:space="preserve">, G., Bjork, E.L. &amp; Bjork, R.A. (November 2008). </w:t>
      </w:r>
      <w:proofErr w:type="gramStart"/>
      <w:r w:rsidRPr="006D574B">
        <w:rPr>
          <w:i/>
          <w:iCs/>
        </w:rPr>
        <w:t>The role of inhibitory control in creative problem solving</w:t>
      </w:r>
      <w:r w:rsidRPr="00BC5109">
        <w:t>.</w:t>
      </w:r>
      <w:proofErr w:type="gramEnd"/>
      <w:r w:rsidRPr="00BC5109">
        <w:t xml:space="preserve"> Poster presented at 49</w:t>
      </w:r>
      <w:r w:rsidRPr="00BC5109">
        <w:rPr>
          <w:vertAlign w:val="superscript"/>
        </w:rPr>
        <w:t>th</w:t>
      </w:r>
      <w:r w:rsidRPr="00BC5109">
        <w:t xml:space="preserve"> Annual Meeting o</w:t>
      </w:r>
      <w:r w:rsidR="00F46306" w:rsidRPr="00BC5109">
        <w:t xml:space="preserve">f the </w:t>
      </w:r>
      <w:proofErr w:type="spellStart"/>
      <w:r w:rsidR="00F46306" w:rsidRPr="00BC5109">
        <w:t>Psychonomic</w:t>
      </w:r>
      <w:proofErr w:type="spellEnd"/>
      <w:r w:rsidR="00F46306" w:rsidRPr="00BC5109">
        <w:t xml:space="preserve"> Society, Chicago, IL.</w:t>
      </w:r>
    </w:p>
    <w:p w:rsidR="00BC5109" w:rsidRDefault="00BC5109"/>
    <w:p w:rsidR="00621BB8" w:rsidRPr="00BC5109" w:rsidRDefault="00621BB8">
      <w:proofErr w:type="spellStart"/>
      <w:r w:rsidRPr="00BC5109">
        <w:t>Angello</w:t>
      </w:r>
      <w:proofErr w:type="spellEnd"/>
      <w:r w:rsidRPr="00BC5109">
        <w:t xml:space="preserve">, G. (May 2008). </w:t>
      </w:r>
      <w:proofErr w:type="gramStart"/>
      <w:r w:rsidRPr="006D574B">
        <w:rPr>
          <w:i/>
          <w:iCs/>
        </w:rPr>
        <w:t>Inhibiting irrelevant associations during creative problem solving</w:t>
      </w:r>
      <w:r w:rsidRPr="00BC5109">
        <w:t>.</w:t>
      </w:r>
      <w:proofErr w:type="gramEnd"/>
      <w:r w:rsidRPr="00BC5109">
        <w:t xml:space="preserve"> Paper presented at 10</w:t>
      </w:r>
      <w:r w:rsidRPr="00BC5109">
        <w:rPr>
          <w:vertAlign w:val="superscript"/>
        </w:rPr>
        <w:t>th</w:t>
      </w:r>
      <w:r w:rsidRPr="00BC5109">
        <w:t xml:space="preserve"> Annual </w:t>
      </w:r>
      <w:proofErr w:type="spellStart"/>
      <w:r w:rsidRPr="00BC5109">
        <w:t>Westwind</w:t>
      </w:r>
      <w:proofErr w:type="spellEnd"/>
      <w:r w:rsidRPr="00BC5109">
        <w:t>/Aleph Conference for Undergraduate Research and Writing, UCLA</w:t>
      </w:r>
      <w:r w:rsidR="006D574B">
        <w:t>.</w:t>
      </w:r>
    </w:p>
    <w:p w:rsidR="00BC5109" w:rsidRDefault="00BC5109" w:rsidP="00621BB8"/>
    <w:p w:rsidR="00621BB8" w:rsidRPr="00BC5109" w:rsidRDefault="00621BB8" w:rsidP="00621BB8">
      <w:proofErr w:type="spellStart"/>
      <w:r w:rsidRPr="00BC5109">
        <w:t>Angello</w:t>
      </w:r>
      <w:proofErr w:type="spellEnd"/>
      <w:r w:rsidRPr="00BC5109">
        <w:t xml:space="preserve">, G. (May 2008). </w:t>
      </w:r>
      <w:proofErr w:type="gramStart"/>
      <w:r w:rsidRPr="006D574B">
        <w:rPr>
          <w:i/>
          <w:iCs/>
        </w:rPr>
        <w:t>Inhibiting irrelevant associations during creative problem solving</w:t>
      </w:r>
      <w:r w:rsidRPr="00BC5109">
        <w:t>.</w:t>
      </w:r>
      <w:proofErr w:type="gramEnd"/>
      <w:r w:rsidRPr="00BC5109">
        <w:t xml:space="preserve"> Paper presented at </w:t>
      </w:r>
      <w:r w:rsidR="00F46306" w:rsidRPr="00BC5109">
        <w:t>17</w:t>
      </w:r>
      <w:r w:rsidR="00F46306" w:rsidRPr="00BC5109">
        <w:rPr>
          <w:vertAlign w:val="superscript"/>
        </w:rPr>
        <w:t>th</w:t>
      </w:r>
      <w:r w:rsidR="00F46306" w:rsidRPr="00BC5109">
        <w:t xml:space="preserve"> Annual </w:t>
      </w:r>
      <w:r w:rsidRPr="00BC5109">
        <w:t>Psychology Undergraduate Research Conference</w:t>
      </w:r>
      <w:r w:rsidR="00B11853" w:rsidRPr="00BC5109">
        <w:t>, UCLA</w:t>
      </w:r>
      <w:r w:rsidR="006D574B">
        <w:t>.</w:t>
      </w:r>
    </w:p>
    <w:p w:rsidR="00AC2F1F" w:rsidRDefault="00AC2F1F">
      <w:pPr>
        <w:rPr>
          <w:b/>
          <w:bCs/>
        </w:rPr>
      </w:pPr>
    </w:p>
    <w:p w:rsidR="00BC5109" w:rsidRDefault="00843E31">
      <w:pPr>
        <w:rPr>
          <w:b/>
          <w:bCs/>
        </w:rPr>
      </w:pPr>
      <w:r>
        <w:rPr>
          <w:b/>
          <w:bCs/>
        </w:rPr>
        <w:t>Funded Projects</w:t>
      </w:r>
    </w:p>
    <w:p w:rsidR="00536AD2" w:rsidRPr="006B451F" w:rsidRDefault="00536AD2" w:rsidP="00536AD2">
      <w:pPr>
        <w:rPr>
          <w:bCs/>
          <w:i/>
        </w:rPr>
      </w:pPr>
      <w:r>
        <w:rPr>
          <w:bCs/>
        </w:rPr>
        <w:t>Facebook Inc.</w:t>
      </w:r>
      <w:r w:rsidRPr="006B451F">
        <w:rPr>
          <w:bCs/>
          <w:i/>
        </w:rPr>
        <w:t xml:space="preserve">, </w:t>
      </w:r>
      <w:r>
        <w:rPr>
          <w:bCs/>
          <w:i/>
        </w:rPr>
        <w:t>“</w:t>
      </w:r>
      <w:proofErr w:type="spellStart"/>
      <w:r>
        <w:rPr>
          <w:bCs/>
          <w:i/>
        </w:rPr>
        <w:t>Innatam</w:t>
      </w:r>
      <w:proofErr w:type="spellEnd"/>
      <w:r>
        <w:rPr>
          <w:bCs/>
          <w:i/>
        </w:rPr>
        <w:t>-Tactile sparse anchor-based representation of speech (T-SABR)”</w:t>
      </w:r>
    </w:p>
    <w:p w:rsidR="00536AD2" w:rsidRDefault="00536AD2" w:rsidP="00536AD2">
      <w:r>
        <w:t xml:space="preserve">(Principal </w:t>
      </w:r>
      <w:r>
        <w:t>Investigator: Ricardo Gutierrez-Osuna</w:t>
      </w:r>
      <w:r>
        <w:t>)</w:t>
      </w:r>
    </w:p>
    <w:p w:rsidR="00536AD2" w:rsidRDefault="00536AD2" w:rsidP="00536AD2">
      <w:r>
        <w:t xml:space="preserve">Postdoctoral Research Associate                                               </w:t>
      </w:r>
      <w:r>
        <w:t xml:space="preserve">             Fall 2017</w:t>
      </w:r>
      <w:r>
        <w:t>- Present</w:t>
      </w:r>
    </w:p>
    <w:p w:rsidR="00536AD2" w:rsidRDefault="00536AD2" w:rsidP="00536AD2">
      <w:r>
        <w:t>Texas A&amp;M Univers</w:t>
      </w:r>
      <w:r>
        <w:t>ity, Department of Computer Science Engineering</w:t>
      </w:r>
    </w:p>
    <w:p w:rsidR="00536AD2" w:rsidRDefault="00536AD2">
      <w:pPr>
        <w:rPr>
          <w:b/>
          <w:bCs/>
        </w:rPr>
      </w:pPr>
    </w:p>
    <w:p w:rsidR="000A5861" w:rsidRPr="006B451F" w:rsidRDefault="002F7680">
      <w:pPr>
        <w:rPr>
          <w:bCs/>
          <w:i/>
        </w:rPr>
      </w:pPr>
      <w:r>
        <w:rPr>
          <w:bCs/>
        </w:rPr>
        <w:t xml:space="preserve">NSF </w:t>
      </w:r>
      <w:r w:rsidR="006B451F">
        <w:rPr>
          <w:bCs/>
        </w:rPr>
        <w:t>(</w:t>
      </w:r>
      <w:r w:rsidR="006B451F" w:rsidRPr="006B451F">
        <w:rPr>
          <w:bCs/>
        </w:rPr>
        <w:t>#DRL-1433770</w:t>
      </w:r>
      <w:r w:rsidR="006B451F">
        <w:rPr>
          <w:bCs/>
        </w:rPr>
        <w:t xml:space="preserve">) </w:t>
      </w:r>
      <w:r>
        <w:rPr>
          <w:bCs/>
        </w:rPr>
        <w:t>ITEST</w:t>
      </w:r>
      <w:r w:rsidRPr="006B451F">
        <w:rPr>
          <w:bCs/>
          <w:i/>
        </w:rPr>
        <w:t>, Making the Maker: A Pathway to STEM for Elementary School Students</w:t>
      </w:r>
    </w:p>
    <w:p w:rsidR="006B451F" w:rsidRDefault="006B451F" w:rsidP="006B451F">
      <w:r>
        <w:t xml:space="preserve">(Principal Investigators: Francis </w:t>
      </w:r>
      <w:proofErr w:type="spellStart"/>
      <w:r>
        <w:t>Quek</w:t>
      </w:r>
      <w:proofErr w:type="spellEnd"/>
      <w:r>
        <w:t xml:space="preserve">, Patricia </w:t>
      </w:r>
      <w:proofErr w:type="spellStart"/>
      <w:r>
        <w:t>Larke</w:t>
      </w:r>
      <w:proofErr w:type="spellEnd"/>
      <w:r>
        <w:t xml:space="preserve">, Sharon Lynn Chu, Rebecca Schlegel, and Lynn </w:t>
      </w:r>
      <w:proofErr w:type="spellStart"/>
      <w:r>
        <w:t>Burlbaw</w:t>
      </w:r>
      <w:proofErr w:type="spellEnd"/>
      <w:r>
        <w:t>)</w:t>
      </w:r>
    </w:p>
    <w:p w:rsidR="006B451F" w:rsidRDefault="006B451F" w:rsidP="006B451F">
      <w:r>
        <w:t>Postdoctoral Research Associate                                                            Fall 2015- Present</w:t>
      </w:r>
    </w:p>
    <w:p w:rsidR="006B451F" w:rsidRDefault="006B451F" w:rsidP="006B451F">
      <w:r>
        <w:t>Texas A&amp;M University, Department of Visualization</w:t>
      </w:r>
    </w:p>
    <w:p w:rsidR="002F7680" w:rsidRDefault="002F7680">
      <w:pPr>
        <w:rPr>
          <w:b/>
          <w:bCs/>
        </w:rPr>
      </w:pPr>
    </w:p>
    <w:p w:rsidR="008B1E63" w:rsidRDefault="008B1E63">
      <w:r>
        <w:t xml:space="preserve">NSF (IIS-1049217) EAGER, </w:t>
      </w:r>
      <w:r>
        <w:rPr>
          <w:i/>
        </w:rPr>
        <w:t>Creativity in the Wild: Insight and Discovery with Wearable Sensors</w:t>
      </w:r>
    </w:p>
    <w:p w:rsidR="00EC0680" w:rsidRDefault="005A592D">
      <w:r>
        <w:t>(Principal Investigators:</w:t>
      </w:r>
      <w:r w:rsidR="00EC0680">
        <w:t xml:space="preserve"> Frank M. Shipman, Ricardo Gutierrez-Osuna, and Steven M. Smith)</w:t>
      </w:r>
    </w:p>
    <w:p w:rsidR="008B1E63" w:rsidRDefault="008B1E63" w:rsidP="008B1E63">
      <w:r>
        <w:t>Graduate Researcher                                                                       Fall 2010- Spring 2013</w:t>
      </w:r>
    </w:p>
    <w:p w:rsidR="008B1E63" w:rsidRDefault="008B1E63" w:rsidP="008B1E63">
      <w:r>
        <w:t>Texas A&amp;M University, Department of Computer Science</w:t>
      </w:r>
      <w:r w:rsidR="00536AD2">
        <w:t xml:space="preserve"> Engineering</w:t>
      </w:r>
    </w:p>
    <w:p w:rsidR="008B1E63" w:rsidRDefault="008B1E63"/>
    <w:p w:rsidR="00EC0680" w:rsidRDefault="00C52904">
      <w:pPr>
        <w:rPr>
          <w:i/>
        </w:rPr>
      </w:pPr>
      <w:r w:rsidRPr="00C52904">
        <w:t>James S. McDonnell Foundation,</w:t>
      </w:r>
      <w:r>
        <w:t xml:space="preserve"> </w:t>
      </w:r>
      <w:r w:rsidRPr="001054C0">
        <w:rPr>
          <w:i/>
        </w:rPr>
        <w:t>Applying Cognitive Psychology to Enhance Educational Practice: II</w:t>
      </w:r>
    </w:p>
    <w:p w:rsidR="00C52904" w:rsidRDefault="00C52904" w:rsidP="00C52904">
      <w:r>
        <w:t>(Principal Investigators: Dr. Robert A. Bjork and Dr. Elizabeth L. Bjork)</w:t>
      </w:r>
    </w:p>
    <w:p w:rsidR="00C52904" w:rsidRDefault="003A2E87">
      <w:r>
        <w:t xml:space="preserve">Research Assistant                                                                           October 2007- </w:t>
      </w:r>
      <w:r w:rsidR="00C52904">
        <w:t>July 2009</w:t>
      </w:r>
    </w:p>
    <w:p w:rsidR="003A2E87" w:rsidRDefault="003A2E87">
      <w:r>
        <w:t>University of California, Los Angeles, Department of Psychology</w:t>
      </w:r>
    </w:p>
    <w:p w:rsidR="003A2E87" w:rsidRDefault="003A2E87"/>
    <w:p w:rsidR="00A1691E" w:rsidRDefault="00A1691E" w:rsidP="00A1691E">
      <w:r>
        <w:t>Alfred P. Sloan Foundation</w:t>
      </w:r>
      <w:r w:rsidR="00C52904">
        <w:t>,</w:t>
      </w:r>
      <w:r>
        <w:t xml:space="preserve"> </w:t>
      </w:r>
      <w:r w:rsidR="00C52904">
        <w:rPr>
          <w:i/>
        </w:rPr>
        <w:t>P</w:t>
      </w:r>
      <w:r w:rsidRPr="00C52904">
        <w:rPr>
          <w:i/>
        </w:rPr>
        <w:t>rogram on Workplace, Workforce, and Working Families</w:t>
      </w:r>
      <w:r>
        <w:t xml:space="preserve"> </w:t>
      </w:r>
    </w:p>
    <w:p w:rsidR="00A1691E" w:rsidRDefault="00A1691E" w:rsidP="00A1691E">
      <w:r>
        <w:t xml:space="preserve">(Principal Investigators: Dr. Rena </w:t>
      </w:r>
      <w:proofErr w:type="spellStart"/>
      <w:r>
        <w:t>Repetti</w:t>
      </w:r>
      <w:proofErr w:type="spellEnd"/>
      <w:r>
        <w:t xml:space="preserve"> and Post Doc. Belinda Campos)</w:t>
      </w:r>
    </w:p>
    <w:p w:rsidR="00A1691E" w:rsidRDefault="00A1691E" w:rsidP="00A1691E">
      <w:r>
        <w:t>Research Assistant for the UCLA Sloan Center on the</w:t>
      </w:r>
    </w:p>
    <w:p w:rsidR="003A2E87" w:rsidRDefault="00A1691E">
      <w:r>
        <w:t xml:space="preserve">Everyday Lives of Families (CELF)                                                  </w:t>
      </w:r>
      <w:r w:rsidR="003A2E87">
        <w:t xml:space="preserve">January 2007- June 2007 </w:t>
      </w:r>
    </w:p>
    <w:p w:rsidR="003A2E87" w:rsidRDefault="003A2E87">
      <w:r>
        <w:t xml:space="preserve">                                 </w:t>
      </w:r>
    </w:p>
    <w:p w:rsidR="003A2E87" w:rsidRDefault="003A2E87">
      <w:pPr>
        <w:ind w:left="120"/>
      </w:pPr>
    </w:p>
    <w:p w:rsidR="003A2E87" w:rsidRDefault="00334783">
      <w:pPr>
        <w:rPr>
          <w:b/>
          <w:bCs/>
        </w:rPr>
      </w:pPr>
      <w:r>
        <w:rPr>
          <w:b/>
          <w:bCs/>
        </w:rPr>
        <w:t>Teaching</w:t>
      </w:r>
      <w:r w:rsidR="003A2E87">
        <w:rPr>
          <w:b/>
          <w:bCs/>
        </w:rPr>
        <w:t xml:space="preserve"> Experience</w:t>
      </w:r>
    </w:p>
    <w:p w:rsidR="00E913F9" w:rsidRDefault="00E913F9">
      <w:pPr>
        <w:rPr>
          <w:b/>
          <w:bCs/>
        </w:rPr>
      </w:pPr>
    </w:p>
    <w:p w:rsidR="00354472" w:rsidRDefault="00E913F9" w:rsidP="00354472">
      <w:r>
        <w:t xml:space="preserve">Research Methods </w:t>
      </w:r>
      <w:r w:rsidR="00A169E0">
        <w:t>in Psychology Lab Instructor</w:t>
      </w:r>
      <w:r>
        <w:t xml:space="preserve">, </w:t>
      </w:r>
      <w:r w:rsidRPr="00FF4275">
        <w:rPr>
          <w:i/>
          <w:iCs/>
        </w:rPr>
        <w:t>Texas A&amp;M</w:t>
      </w:r>
    </w:p>
    <w:p w:rsidR="00334783" w:rsidRDefault="00E913F9" w:rsidP="00354472">
      <w:r>
        <w:t xml:space="preserve">                                                                                </w:t>
      </w:r>
      <w:r w:rsidR="00615F18">
        <w:t xml:space="preserve">Spring 2010, </w:t>
      </w:r>
      <w:r w:rsidR="007841AC">
        <w:t xml:space="preserve">2012, 2014; </w:t>
      </w:r>
      <w:proofErr w:type="gramStart"/>
      <w:r w:rsidR="00615F18">
        <w:t>Fall</w:t>
      </w:r>
      <w:proofErr w:type="gramEnd"/>
      <w:r w:rsidR="00615F18">
        <w:t xml:space="preserve"> 2011, </w:t>
      </w:r>
      <w:r w:rsidR="007841AC">
        <w:t>2013</w:t>
      </w:r>
      <w:r w:rsidR="00334783">
        <w:t xml:space="preserve">;  </w:t>
      </w:r>
    </w:p>
    <w:p w:rsidR="00431CCA" w:rsidRDefault="00334783" w:rsidP="00354472">
      <w:r>
        <w:t xml:space="preserve">                                                                                Summer 2013</w:t>
      </w:r>
      <w:r w:rsidR="00A169E0">
        <w:t xml:space="preserve">    </w:t>
      </w:r>
    </w:p>
    <w:p w:rsidR="00354472" w:rsidRPr="00FB7630" w:rsidRDefault="00354472" w:rsidP="00354472">
      <w:r>
        <w:t xml:space="preserve">Sensation &amp; Perception Instructor, </w:t>
      </w:r>
      <w:r>
        <w:rPr>
          <w:i/>
          <w:iCs/>
        </w:rPr>
        <w:t>Te</w:t>
      </w:r>
      <w:r w:rsidR="00334783">
        <w:rPr>
          <w:i/>
          <w:iCs/>
        </w:rPr>
        <w:t xml:space="preserve">xas A&amp;M     </w:t>
      </w:r>
      <w:r w:rsidR="00615F18">
        <w:rPr>
          <w:iCs/>
        </w:rPr>
        <w:t>Fall 2012</w:t>
      </w:r>
      <w:r>
        <w:rPr>
          <w:iCs/>
        </w:rPr>
        <w:t xml:space="preserve"> </w:t>
      </w:r>
    </w:p>
    <w:p w:rsidR="00334783" w:rsidRDefault="00354472" w:rsidP="00354472">
      <w:pPr>
        <w:rPr>
          <w:iCs/>
        </w:rPr>
      </w:pPr>
      <w:r>
        <w:t xml:space="preserve">Sensation &amp; Perception Co-Instructor, </w:t>
      </w:r>
      <w:r>
        <w:rPr>
          <w:i/>
          <w:iCs/>
        </w:rPr>
        <w:t xml:space="preserve">Texas A&amp;M </w:t>
      </w:r>
      <w:r w:rsidR="00615F18">
        <w:rPr>
          <w:i/>
          <w:iCs/>
        </w:rPr>
        <w:t xml:space="preserve">  </w:t>
      </w:r>
      <w:r w:rsidR="00C1503E">
        <w:rPr>
          <w:iCs/>
        </w:rPr>
        <w:t xml:space="preserve">Spring 2011; </w:t>
      </w:r>
      <w:proofErr w:type="gramStart"/>
      <w:r w:rsidR="00615F18">
        <w:rPr>
          <w:iCs/>
        </w:rPr>
        <w:t>Summer</w:t>
      </w:r>
      <w:proofErr w:type="gramEnd"/>
      <w:r w:rsidR="00615F18">
        <w:rPr>
          <w:iCs/>
        </w:rPr>
        <w:t xml:space="preserve"> 2010, </w:t>
      </w:r>
      <w:r w:rsidR="00334783">
        <w:rPr>
          <w:iCs/>
        </w:rPr>
        <w:t xml:space="preserve">2011, 2012;   </w:t>
      </w:r>
    </w:p>
    <w:p w:rsidR="00FF4275" w:rsidRDefault="00334783" w:rsidP="007263B8">
      <w:r>
        <w:rPr>
          <w:iCs/>
        </w:rPr>
        <w:t xml:space="preserve">                                                                                     Fall 2010                                        </w:t>
      </w:r>
      <w:r w:rsidR="00FF4275">
        <w:t>Introducto</w:t>
      </w:r>
      <w:r w:rsidR="00A169E0">
        <w:t>ry Psychology Instructor</w:t>
      </w:r>
      <w:r w:rsidR="00FF4275">
        <w:t xml:space="preserve">, </w:t>
      </w:r>
      <w:proofErr w:type="spellStart"/>
      <w:r w:rsidR="00A169E0">
        <w:rPr>
          <w:i/>
          <w:iCs/>
        </w:rPr>
        <w:t>Blinn</w:t>
      </w:r>
      <w:proofErr w:type="spellEnd"/>
      <w:r w:rsidR="00A169E0">
        <w:rPr>
          <w:i/>
          <w:iCs/>
        </w:rPr>
        <w:t xml:space="preserve"> College</w:t>
      </w:r>
      <w:r w:rsidR="007C7178">
        <w:t xml:space="preserve">    </w:t>
      </w:r>
      <w:r w:rsidR="00A169E0">
        <w:t xml:space="preserve">         Fall 2016; </w:t>
      </w:r>
      <w:proofErr w:type="gramStart"/>
      <w:r w:rsidR="00A169E0">
        <w:t>Spring</w:t>
      </w:r>
      <w:proofErr w:type="gramEnd"/>
      <w:r w:rsidR="00A169E0">
        <w:t xml:space="preserve"> 2017</w:t>
      </w:r>
      <w:r w:rsidR="00FF4275">
        <w:t xml:space="preserve">       </w:t>
      </w:r>
    </w:p>
    <w:p w:rsidR="00C74E51" w:rsidRDefault="00C74E51" w:rsidP="007263B8"/>
    <w:p w:rsidR="00C74E51" w:rsidRPr="00C74E51" w:rsidRDefault="00C74E51" w:rsidP="007263B8">
      <w:pPr>
        <w:rPr>
          <w:b/>
          <w:iCs/>
        </w:rPr>
      </w:pPr>
      <w:r w:rsidRPr="00C74E51">
        <w:rPr>
          <w:b/>
        </w:rPr>
        <w:t>Travel Awards</w:t>
      </w:r>
    </w:p>
    <w:p w:rsidR="003A2E87" w:rsidRDefault="003A2E87" w:rsidP="00DB076A"/>
    <w:p w:rsidR="00203543" w:rsidRPr="00203543" w:rsidRDefault="00203543" w:rsidP="00DB076A">
      <w:r>
        <w:t xml:space="preserve">Psychology Department, </w:t>
      </w:r>
      <w:r w:rsidRPr="00203543">
        <w:rPr>
          <w:i/>
        </w:rPr>
        <w:t>Texas A&amp;M</w:t>
      </w:r>
      <w:r>
        <w:rPr>
          <w:i/>
        </w:rPr>
        <w:t xml:space="preserve">                   </w:t>
      </w:r>
      <w:r>
        <w:t>Fall 2010, 2011, 2012, 2013</w:t>
      </w:r>
    </w:p>
    <w:sectPr w:rsidR="00203543" w:rsidRPr="0020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A0" w:rsidRDefault="00FE7BA0" w:rsidP="001B071E">
      <w:r>
        <w:separator/>
      </w:r>
    </w:p>
  </w:endnote>
  <w:endnote w:type="continuationSeparator" w:id="0">
    <w:p w:rsidR="00FE7BA0" w:rsidRDefault="00FE7BA0" w:rsidP="001B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ot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¢®E¡Ëc¡Ë¢ç¢®¢¯Io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A0" w:rsidRDefault="00FE7BA0" w:rsidP="001B071E">
      <w:r>
        <w:separator/>
      </w:r>
    </w:p>
  </w:footnote>
  <w:footnote w:type="continuationSeparator" w:id="0">
    <w:p w:rsidR="00FE7BA0" w:rsidRDefault="00FE7BA0" w:rsidP="001B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D69"/>
    <w:multiLevelType w:val="hybridMultilevel"/>
    <w:tmpl w:val="6B4A57C6"/>
    <w:lvl w:ilvl="0" w:tplc="00010409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9DD08B1"/>
    <w:multiLevelType w:val="hybridMultilevel"/>
    <w:tmpl w:val="BE84413C"/>
    <w:lvl w:ilvl="0" w:tplc="7674A5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CB40D41"/>
    <w:multiLevelType w:val="hybridMultilevel"/>
    <w:tmpl w:val="72ACB42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1435A70"/>
    <w:multiLevelType w:val="hybridMultilevel"/>
    <w:tmpl w:val="799E296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2434926"/>
    <w:multiLevelType w:val="hybridMultilevel"/>
    <w:tmpl w:val="52F608F0"/>
    <w:lvl w:ilvl="0" w:tplc="7674A5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421648E"/>
    <w:multiLevelType w:val="hybridMultilevel"/>
    <w:tmpl w:val="4C525080"/>
    <w:lvl w:ilvl="0" w:tplc="7674A5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63C2BA1"/>
    <w:multiLevelType w:val="multilevel"/>
    <w:tmpl w:val="F6CC79C8"/>
    <w:lvl w:ilvl="0">
      <w:start w:val="200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cs="Times New Roman" w:hint="default"/>
        <w:i w:val="0"/>
        <w:iCs w:val="0"/>
      </w:rPr>
    </w:lvl>
    <w:lvl w:ilvl="1">
      <w:start w:val="2007"/>
      <w:numFmt w:val="decimal"/>
      <w:lvlText w:val="%1-%2"/>
      <w:lvlJc w:val="left"/>
      <w:pPr>
        <w:tabs>
          <w:tab w:val="num" w:pos="1590"/>
        </w:tabs>
        <w:ind w:left="1590" w:hanging="147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7">
    <w:nsid w:val="16E57815"/>
    <w:multiLevelType w:val="hybridMultilevel"/>
    <w:tmpl w:val="CE5077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74A5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BC44FA">
      <w:start w:val="1"/>
      <w:numFmt w:val="bullet"/>
      <w:pStyle w:val="Achievement"/>
      <w:lvlText w:val=""/>
      <w:lvlJc w:val="left"/>
      <w:pPr>
        <w:tabs>
          <w:tab w:val="num" w:pos="1800"/>
        </w:tabs>
        <w:ind w:left="1685" w:hanging="24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5158A2"/>
    <w:multiLevelType w:val="hybridMultilevel"/>
    <w:tmpl w:val="E93C3F12"/>
    <w:lvl w:ilvl="0" w:tplc="00010409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347F28BB"/>
    <w:multiLevelType w:val="hybridMultilevel"/>
    <w:tmpl w:val="AC9675A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3B2041"/>
    <w:multiLevelType w:val="hybridMultilevel"/>
    <w:tmpl w:val="76EA6118"/>
    <w:lvl w:ilvl="0" w:tplc="7674A5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0A83950"/>
    <w:multiLevelType w:val="hybridMultilevel"/>
    <w:tmpl w:val="0242D83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B76243"/>
    <w:multiLevelType w:val="hybridMultilevel"/>
    <w:tmpl w:val="C592E450"/>
    <w:lvl w:ilvl="0" w:tplc="7674A5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2FA0A13"/>
    <w:multiLevelType w:val="hybridMultilevel"/>
    <w:tmpl w:val="6CE2A2F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166035"/>
    <w:multiLevelType w:val="hybridMultilevel"/>
    <w:tmpl w:val="39A49666"/>
    <w:lvl w:ilvl="0" w:tplc="7674A5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70B0377"/>
    <w:multiLevelType w:val="hybridMultilevel"/>
    <w:tmpl w:val="4216B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2324B6"/>
    <w:multiLevelType w:val="hybridMultilevel"/>
    <w:tmpl w:val="1A5EE7B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D780CE8"/>
    <w:multiLevelType w:val="hybridMultilevel"/>
    <w:tmpl w:val="C54C7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E827BE"/>
    <w:multiLevelType w:val="multilevel"/>
    <w:tmpl w:val="36FE2612"/>
    <w:lvl w:ilvl="0">
      <w:start w:val="2002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F8C1ACB"/>
    <w:multiLevelType w:val="multilevel"/>
    <w:tmpl w:val="19AE8E52"/>
    <w:lvl w:ilvl="0">
      <w:start w:val="200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2910"/>
        </w:tabs>
        <w:ind w:left="2910" w:hanging="14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5B157A4"/>
    <w:multiLevelType w:val="hybridMultilevel"/>
    <w:tmpl w:val="E6ACD41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8"/>
  </w:num>
  <w:num w:numId="9">
    <w:abstractNumId w:val="16"/>
  </w:num>
  <w:num w:numId="10">
    <w:abstractNumId w:val="15"/>
  </w:num>
  <w:num w:numId="11">
    <w:abstractNumId w:val="3"/>
  </w:num>
  <w:num w:numId="12">
    <w:abstractNumId w:val="20"/>
  </w:num>
  <w:num w:numId="13">
    <w:abstractNumId w:val="2"/>
  </w:num>
  <w:num w:numId="14">
    <w:abstractNumId w:val="7"/>
  </w:num>
  <w:num w:numId="15">
    <w:abstractNumId w:val="12"/>
  </w:num>
  <w:num w:numId="16">
    <w:abstractNumId w:val="14"/>
  </w:num>
  <w:num w:numId="17">
    <w:abstractNumId w:val="10"/>
  </w:num>
  <w:num w:numId="18">
    <w:abstractNumId w:val="1"/>
  </w:num>
  <w:num w:numId="19">
    <w:abstractNumId w:val="5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373"/>
    <w:rsid w:val="00086CBB"/>
    <w:rsid w:val="000921BD"/>
    <w:rsid w:val="000A5861"/>
    <w:rsid w:val="000E7F2D"/>
    <w:rsid w:val="000F0A3A"/>
    <w:rsid w:val="000F3091"/>
    <w:rsid w:val="000F486E"/>
    <w:rsid w:val="000F64A7"/>
    <w:rsid w:val="001054C0"/>
    <w:rsid w:val="00144A92"/>
    <w:rsid w:val="00190121"/>
    <w:rsid w:val="00191701"/>
    <w:rsid w:val="001B071E"/>
    <w:rsid w:val="001C693B"/>
    <w:rsid w:val="001D0C88"/>
    <w:rsid w:val="001D3BEB"/>
    <w:rsid w:val="001E45E1"/>
    <w:rsid w:val="00203543"/>
    <w:rsid w:val="0022261D"/>
    <w:rsid w:val="002E48D2"/>
    <w:rsid w:val="002F7680"/>
    <w:rsid w:val="00334783"/>
    <w:rsid w:val="00334EBB"/>
    <w:rsid w:val="00354472"/>
    <w:rsid w:val="00370624"/>
    <w:rsid w:val="00390E41"/>
    <w:rsid w:val="00395A33"/>
    <w:rsid w:val="003A2E87"/>
    <w:rsid w:val="003E2654"/>
    <w:rsid w:val="003F64FF"/>
    <w:rsid w:val="00404EF9"/>
    <w:rsid w:val="00407BE1"/>
    <w:rsid w:val="00431CCA"/>
    <w:rsid w:val="0043481F"/>
    <w:rsid w:val="00453F9B"/>
    <w:rsid w:val="0045637B"/>
    <w:rsid w:val="00487BD7"/>
    <w:rsid w:val="004A427D"/>
    <w:rsid w:val="004B68A2"/>
    <w:rsid w:val="004F5B2A"/>
    <w:rsid w:val="005246D3"/>
    <w:rsid w:val="00531A8F"/>
    <w:rsid w:val="00536AD2"/>
    <w:rsid w:val="005632CE"/>
    <w:rsid w:val="00580DC3"/>
    <w:rsid w:val="0058405F"/>
    <w:rsid w:val="005A592D"/>
    <w:rsid w:val="005C54EF"/>
    <w:rsid w:val="005D0E3A"/>
    <w:rsid w:val="00602C14"/>
    <w:rsid w:val="00615F18"/>
    <w:rsid w:val="00620EDA"/>
    <w:rsid w:val="00621BB8"/>
    <w:rsid w:val="006318F0"/>
    <w:rsid w:val="006834AD"/>
    <w:rsid w:val="006866AE"/>
    <w:rsid w:val="006A0587"/>
    <w:rsid w:val="006A4B5F"/>
    <w:rsid w:val="006A6A26"/>
    <w:rsid w:val="006B451F"/>
    <w:rsid w:val="006D3EFB"/>
    <w:rsid w:val="006D574B"/>
    <w:rsid w:val="006F5CE0"/>
    <w:rsid w:val="007050F0"/>
    <w:rsid w:val="007263B8"/>
    <w:rsid w:val="007841AC"/>
    <w:rsid w:val="007B4B58"/>
    <w:rsid w:val="007C7178"/>
    <w:rsid w:val="007D6556"/>
    <w:rsid w:val="00833848"/>
    <w:rsid w:val="00843E31"/>
    <w:rsid w:val="008578A9"/>
    <w:rsid w:val="00861540"/>
    <w:rsid w:val="0087292C"/>
    <w:rsid w:val="008B016B"/>
    <w:rsid w:val="008B1E63"/>
    <w:rsid w:val="008B4B4F"/>
    <w:rsid w:val="008C0EFF"/>
    <w:rsid w:val="00901C4B"/>
    <w:rsid w:val="009047EE"/>
    <w:rsid w:val="00912BAA"/>
    <w:rsid w:val="0093195F"/>
    <w:rsid w:val="00952B81"/>
    <w:rsid w:val="0095321D"/>
    <w:rsid w:val="0098673B"/>
    <w:rsid w:val="009968A9"/>
    <w:rsid w:val="009D1D95"/>
    <w:rsid w:val="009E7906"/>
    <w:rsid w:val="00A00814"/>
    <w:rsid w:val="00A12C11"/>
    <w:rsid w:val="00A1691E"/>
    <w:rsid w:val="00A169E0"/>
    <w:rsid w:val="00A23221"/>
    <w:rsid w:val="00A23E5E"/>
    <w:rsid w:val="00A53FA9"/>
    <w:rsid w:val="00A70D1A"/>
    <w:rsid w:val="00A77F97"/>
    <w:rsid w:val="00AC2F1F"/>
    <w:rsid w:val="00AD153A"/>
    <w:rsid w:val="00AF57E2"/>
    <w:rsid w:val="00B11853"/>
    <w:rsid w:val="00B129F9"/>
    <w:rsid w:val="00B20B65"/>
    <w:rsid w:val="00B232D2"/>
    <w:rsid w:val="00B63A24"/>
    <w:rsid w:val="00B865B9"/>
    <w:rsid w:val="00B947EA"/>
    <w:rsid w:val="00BC2712"/>
    <w:rsid w:val="00BC5109"/>
    <w:rsid w:val="00C1503E"/>
    <w:rsid w:val="00C37678"/>
    <w:rsid w:val="00C505B4"/>
    <w:rsid w:val="00C52904"/>
    <w:rsid w:val="00C54373"/>
    <w:rsid w:val="00C653D6"/>
    <w:rsid w:val="00C74E51"/>
    <w:rsid w:val="00C839A9"/>
    <w:rsid w:val="00C911EA"/>
    <w:rsid w:val="00CD4CD9"/>
    <w:rsid w:val="00D01C3D"/>
    <w:rsid w:val="00D60BF4"/>
    <w:rsid w:val="00D82E75"/>
    <w:rsid w:val="00D90261"/>
    <w:rsid w:val="00DB076A"/>
    <w:rsid w:val="00DD020B"/>
    <w:rsid w:val="00E43CFB"/>
    <w:rsid w:val="00E61A20"/>
    <w:rsid w:val="00E77174"/>
    <w:rsid w:val="00E913F9"/>
    <w:rsid w:val="00E956F1"/>
    <w:rsid w:val="00EB1249"/>
    <w:rsid w:val="00EC0680"/>
    <w:rsid w:val="00EC4DDC"/>
    <w:rsid w:val="00EF474A"/>
    <w:rsid w:val="00F27082"/>
    <w:rsid w:val="00F46306"/>
    <w:rsid w:val="00F70617"/>
    <w:rsid w:val="00F86421"/>
    <w:rsid w:val="00F87C49"/>
    <w:rsid w:val="00F938BF"/>
    <w:rsid w:val="00FB7630"/>
    <w:rsid w:val="00FE7BA0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5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87292C"/>
    <w:pPr>
      <w:numPr>
        <w:ilvl w:val="2"/>
        <w:numId w:val="14"/>
      </w:numPr>
      <w:spacing w:after="60"/>
      <w:ind w:right="245"/>
    </w:pPr>
  </w:style>
  <w:style w:type="paragraph" w:styleId="BodyText">
    <w:name w:val="Body Text"/>
    <w:basedOn w:val="Normal"/>
    <w:link w:val="BodyTextChar"/>
    <w:uiPriority w:val="99"/>
    <w:rsid w:val="0087292C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87292C"/>
    <w:rPr>
      <w:rFonts w:ascii="Arial" w:eastAsia="Batang" w:hAnsi="Arial" w:cs="Times New Roman"/>
      <w:spacing w:val="-5"/>
      <w:sz w:val="20"/>
      <w:szCs w:val="20"/>
    </w:rPr>
  </w:style>
  <w:style w:type="paragraph" w:customStyle="1" w:styleId="JobTitle">
    <w:name w:val="Job Title"/>
    <w:next w:val="Achievement"/>
    <w:rsid w:val="0087292C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Objective">
    <w:name w:val="Objective"/>
    <w:basedOn w:val="Normal"/>
    <w:next w:val="BodyText"/>
    <w:rsid w:val="0087292C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7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B071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7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B071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My Organization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Genna Angello</dc:creator>
  <cp:lastModifiedBy>Genna Angello</cp:lastModifiedBy>
  <cp:revision>2</cp:revision>
  <cp:lastPrinted>2016-05-05T21:55:00Z</cp:lastPrinted>
  <dcterms:created xsi:type="dcterms:W3CDTF">2017-11-06T21:39:00Z</dcterms:created>
  <dcterms:modified xsi:type="dcterms:W3CDTF">2017-11-06T21:39:00Z</dcterms:modified>
</cp:coreProperties>
</file>